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B35" w:rsidRPr="005337BE" w:rsidRDefault="00D50B35" w:rsidP="00D50B35">
      <w:pPr>
        <w:pStyle w:val="NoSpacing"/>
        <w:jc w:val="center"/>
        <w:rPr>
          <w:b/>
          <w:sz w:val="28"/>
          <w:szCs w:val="28"/>
        </w:rPr>
      </w:pPr>
      <w:r w:rsidRPr="005337BE">
        <w:rPr>
          <w:b/>
          <w:sz w:val="28"/>
          <w:szCs w:val="28"/>
        </w:rPr>
        <w:t>IBADAN</w:t>
      </w:r>
      <w:r>
        <w:rPr>
          <w:b/>
          <w:sz w:val="28"/>
          <w:szCs w:val="28"/>
        </w:rPr>
        <w:t xml:space="preserve"> SEMINAR</w:t>
      </w:r>
      <w:r w:rsidRPr="005337BE">
        <w:rPr>
          <w:b/>
          <w:sz w:val="28"/>
          <w:szCs w:val="28"/>
        </w:rPr>
        <w:t>, NOVEMBER, 2023</w:t>
      </w:r>
      <w:r w:rsidR="00D77B6F">
        <w:rPr>
          <w:b/>
          <w:sz w:val="28"/>
          <w:szCs w:val="28"/>
        </w:rPr>
        <w:t xml:space="preserve"> ON ETHIC </w:t>
      </w:r>
    </w:p>
    <w:p w:rsidR="00D50B35" w:rsidRDefault="00D50B35" w:rsidP="00C671C0">
      <w:pPr>
        <w:pStyle w:val="NoSpacing"/>
        <w:tabs>
          <w:tab w:val="left" w:pos="2460"/>
        </w:tabs>
        <w:jc w:val="both"/>
        <w:rPr>
          <w:b/>
          <w:sz w:val="28"/>
          <w:szCs w:val="28"/>
        </w:rPr>
      </w:pPr>
    </w:p>
    <w:p w:rsidR="00D50B35" w:rsidRDefault="00D50B35" w:rsidP="00C671C0">
      <w:pPr>
        <w:pStyle w:val="NoSpacing"/>
        <w:tabs>
          <w:tab w:val="left" w:pos="2460"/>
        </w:tabs>
        <w:jc w:val="both"/>
        <w:rPr>
          <w:b/>
          <w:sz w:val="28"/>
          <w:szCs w:val="28"/>
        </w:rPr>
      </w:pPr>
    </w:p>
    <w:p w:rsidR="00D50B35" w:rsidRDefault="00D50B35" w:rsidP="00C671C0">
      <w:pPr>
        <w:pStyle w:val="NoSpacing"/>
        <w:tabs>
          <w:tab w:val="left" w:pos="2460"/>
        </w:tabs>
        <w:jc w:val="both"/>
        <w:rPr>
          <w:b/>
          <w:sz w:val="28"/>
          <w:szCs w:val="28"/>
        </w:rPr>
      </w:pPr>
    </w:p>
    <w:p w:rsidR="00D50B35" w:rsidRDefault="00D50B35" w:rsidP="00C671C0">
      <w:pPr>
        <w:pStyle w:val="NoSpacing"/>
        <w:tabs>
          <w:tab w:val="left" w:pos="2460"/>
        </w:tabs>
        <w:jc w:val="both"/>
        <w:rPr>
          <w:b/>
          <w:sz w:val="28"/>
          <w:szCs w:val="28"/>
        </w:rPr>
      </w:pPr>
    </w:p>
    <w:p w:rsidR="00C671C0" w:rsidRPr="00C671C0" w:rsidRDefault="00C671C0" w:rsidP="00C671C0">
      <w:pPr>
        <w:pStyle w:val="NoSpacing"/>
        <w:tabs>
          <w:tab w:val="left" w:pos="2460"/>
        </w:tabs>
        <w:jc w:val="both"/>
        <w:rPr>
          <w:b/>
          <w:sz w:val="28"/>
          <w:szCs w:val="28"/>
        </w:rPr>
      </w:pPr>
      <w:r w:rsidRPr="00C671C0">
        <w:rPr>
          <w:b/>
          <w:sz w:val="28"/>
          <w:szCs w:val="28"/>
        </w:rPr>
        <w:t xml:space="preserve">INTRODUCTION </w:t>
      </w:r>
      <w:r w:rsidRPr="00C671C0">
        <w:rPr>
          <w:b/>
          <w:sz w:val="28"/>
          <w:szCs w:val="28"/>
        </w:rPr>
        <w:tab/>
      </w:r>
    </w:p>
    <w:p w:rsidR="00C671C0" w:rsidRPr="00C671C0" w:rsidRDefault="00C671C0" w:rsidP="00C671C0">
      <w:pPr>
        <w:pStyle w:val="NoSpacing"/>
        <w:tabs>
          <w:tab w:val="left" w:pos="2460"/>
        </w:tabs>
        <w:jc w:val="both"/>
        <w:rPr>
          <w:b/>
          <w:sz w:val="28"/>
          <w:szCs w:val="28"/>
        </w:rPr>
      </w:pPr>
    </w:p>
    <w:p w:rsidR="00C671C0" w:rsidRPr="00C671C0" w:rsidRDefault="00C671C0" w:rsidP="00C671C0">
      <w:pPr>
        <w:pStyle w:val="NoSpacing"/>
        <w:tabs>
          <w:tab w:val="left" w:pos="2460"/>
        </w:tabs>
        <w:jc w:val="both"/>
        <w:rPr>
          <w:sz w:val="28"/>
          <w:szCs w:val="28"/>
        </w:rPr>
      </w:pPr>
      <w:r w:rsidRPr="00F728EA">
        <w:rPr>
          <w:b/>
          <w:sz w:val="28"/>
          <w:szCs w:val="28"/>
        </w:rPr>
        <w:t>Ethics</w:t>
      </w:r>
      <w:r w:rsidRPr="00C671C0">
        <w:rPr>
          <w:sz w:val="28"/>
          <w:szCs w:val="28"/>
        </w:rPr>
        <w:t xml:space="preserve"> refers to principles that define behavior as right, goal and proper. Ethics is concerned with how a moral person should behave</w:t>
      </w:r>
      <w:r w:rsidR="00E60D3B">
        <w:rPr>
          <w:sz w:val="28"/>
          <w:szCs w:val="28"/>
        </w:rPr>
        <w:t>,</w:t>
      </w:r>
      <w:r w:rsidRPr="00C671C0">
        <w:rPr>
          <w:sz w:val="28"/>
          <w:szCs w:val="28"/>
        </w:rPr>
        <w:t xml:space="preserve"> whereas values are the inner judgements that determine how a person actually behaves. </w:t>
      </w:r>
    </w:p>
    <w:p w:rsidR="00C671C0" w:rsidRPr="00C671C0" w:rsidRDefault="00C671C0" w:rsidP="00C671C0">
      <w:pPr>
        <w:pStyle w:val="NoSpacing"/>
        <w:tabs>
          <w:tab w:val="left" w:pos="2460"/>
        </w:tabs>
        <w:jc w:val="both"/>
        <w:rPr>
          <w:sz w:val="28"/>
          <w:szCs w:val="28"/>
        </w:rPr>
      </w:pPr>
    </w:p>
    <w:p w:rsidR="00C671C0" w:rsidRPr="00C671C0" w:rsidRDefault="00C671C0" w:rsidP="00C671C0">
      <w:pPr>
        <w:pStyle w:val="NoSpacing"/>
        <w:tabs>
          <w:tab w:val="left" w:pos="2460"/>
        </w:tabs>
        <w:jc w:val="both"/>
        <w:rPr>
          <w:sz w:val="28"/>
          <w:szCs w:val="28"/>
        </w:rPr>
      </w:pPr>
      <w:r w:rsidRPr="00C671C0">
        <w:rPr>
          <w:sz w:val="28"/>
          <w:szCs w:val="28"/>
        </w:rPr>
        <w:t>Values concern</w:t>
      </w:r>
      <w:r w:rsidR="00E60D3B">
        <w:rPr>
          <w:sz w:val="28"/>
          <w:szCs w:val="28"/>
        </w:rPr>
        <w:t>s</w:t>
      </w:r>
      <w:r w:rsidRPr="00C671C0">
        <w:rPr>
          <w:sz w:val="28"/>
          <w:szCs w:val="28"/>
        </w:rPr>
        <w:t xml:space="preserve"> ethics when they pertain to beliefs about what is right and wrong.</w:t>
      </w:r>
    </w:p>
    <w:p w:rsidR="00C671C0" w:rsidRPr="00C671C0" w:rsidRDefault="00C671C0" w:rsidP="00C671C0">
      <w:pPr>
        <w:pStyle w:val="NoSpacing"/>
        <w:tabs>
          <w:tab w:val="left" w:pos="2460"/>
        </w:tabs>
        <w:jc w:val="both"/>
        <w:rPr>
          <w:sz w:val="28"/>
          <w:szCs w:val="28"/>
        </w:rPr>
      </w:pPr>
    </w:p>
    <w:p w:rsidR="00C671C0" w:rsidRPr="00C671C0" w:rsidRDefault="00C671C0" w:rsidP="00C671C0">
      <w:pPr>
        <w:pStyle w:val="NoSpacing"/>
        <w:tabs>
          <w:tab w:val="left" w:pos="2460"/>
        </w:tabs>
        <w:jc w:val="both"/>
        <w:rPr>
          <w:sz w:val="28"/>
          <w:szCs w:val="28"/>
        </w:rPr>
      </w:pPr>
      <w:r w:rsidRPr="00C671C0">
        <w:rPr>
          <w:sz w:val="28"/>
          <w:szCs w:val="28"/>
        </w:rPr>
        <w:t>Ethics describes generally accepted set of moral principles. Morals describes the goodness or badness or right or wrong of actors.</w:t>
      </w:r>
    </w:p>
    <w:p w:rsidR="00C671C0" w:rsidRPr="00C671C0" w:rsidRDefault="00C671C0" w:rsidP="00C671C0">
      <w:pPr>
        <w:pStyle w:val="NoSpacing"/>
        <w:tabs>
          <w:tab w:val="left" w:pos="2460"/>
        </w:tabs>
        <w:jc w:val="both"/>
        <w:rPr>
          <w:sz w:val="28"/>
          <w:szCs w:val="28"/>
        </w:rPr>
      </w:pPr>
    </w:p>
    <w:p w:rsidR="00C671C0" w:rsidRPr="00C671C0" w:rsidRDefault="00C671C0" w:rsidP="00C671C0">
      <w:pPr>
        <w:pStyle w:val="NoSpacing"/>
        <w:tabs>
          <w:tab w:val="left" w:pos="2460"/>
        </w:tabs>
        <w:jc w:val="both"/>
        <w:rPr>
          <w:sz w:val="28"/>
          <w:szCs w:val="28"/>
        </w:rPr>
      </w:pPr>
      <w:r w:rsidRPr="00C671C0">
        <w:rPr>
          <w:sz w:val="28"/>
          <w:szCs w:val="28"/>
        </w:rPr>
        <w:t>Most people have connections about what is right and wro</w:t>
      </w:r>
      <w:r w:rsidR="00137169">
        <w:rPr>
          <w:sz w:val="28"/>
          <w:szCs w:val="28"/>
        </w:rPr>
        <w:t>ng based on religious</w:t>
      </w:r>
      <w:bookmarkStart w:id="0" w:name="_GoBack"/>
      <w:bookmarkEnd w:id="0"/>
      <w:r w:rsidRPr="00C671C0">
        <w:rPr>
          <w:sz w:val="28"/>
          <w:szCs w:val="28"/>
        </w:rPr>
        <w:t>beliefs, cultural roots, family background, personal experiences, laws, organizational, values, professional norms and political habits.</w:t>
      </w:r>
    </w:p>
    <w:p w:rsidR="00C671C0" w:rsidRPr="00C671C0" w:rsidRDefault="00C671C0" w:rsidP="00C671C0">
      <w:pPr>
        <w:pStyle w:val="NoSpacing"/>
        <w:tabs>
          <w:tab w:val="left" w:pos="2460"/>
        </w:tabs>
        <w:jc w:val="both"/>
        <w:rPr>
          <w:sz w:val="28"/>
          <w:szCs w:val="28"/>
        </w:rPr>
      </w:pPr>
    </w:p>
    <w:p w:rsidR="00C671C0" w:rsidRPr="00C671C0" w:rsidRDefault="00C671C0" w:rsidP="00C671C0">
      <w:pPr>
        <w:pStyle w:val="NoSpacing"/>
        <w:tabs>
          <w:tab w:val="left" w:pos="2460"/>
        </w:tabs>
        <w:jc w:val="both"/>
        <w:rPr>
          <w:sz w:val="28"/>
          <w:szCs w:val="28"/>
        </w:rPr>
      </w:pPr>
      <w:r w:rsidRPr="00C671C0">
        <w:rPr>
          <w:sz w:val="28"/>
          <w:szCs w:val="28"/>
        </w:rPr>
        <w:t>Ethical values such as trustworthiness, respect, responsibility, fairness, caring and citizenship personal and professional beliefs vary over times, among cultures and among members of the same society.</w:t>
      </w:r>
    </w:p>
    <w:p w:rsidR="00C671C0" w:rsidRPr="00C671C0" w:rsidRDefault="00C671C0" w:rsidP="00C671C0">
      <w:pPr>
        <w:pStyle w:val="NoSpacing"/>
        <w:tabs>
          <w:tab w:val="left" w:pos="2460"/>
        </w:tabs>
        <w:jc w:val="both"/>
        <w:rPr>
          <w:sz w:val="28"/>
          <w:szCs w:val="28"/>
        </w:rPr>
      </w:pPr>
    </w:p>
    <w:p w:rsidR="00C671C0" w:rsidRPr="00C671C0" w:rsidRDefault="00C671C0" w:rsidP="00C671C0">
      <w:pPr>
        <w:pStyle w:val="NoSpacing"/>
        <w:tabs>
          <w:tab w:val="left" w:pos="2460"/>
        </w:tabs>
        <w:jc w:val="both"/>
        <w:rPr>
          <w:sz w:val="28"/>
          <w:szCs w:val="28"/>
        </w:rPr>
      </w:pPr>
      <w:r w:rsidRPr="00C671C0">
        <w:rPr>
          <w:sz w:val="28"/>
          <w:szCs w:val="28"/>
        </w:rPr>
        <w:t>Ethical behaviors and the employment relations in any work organization is very crucial for general development, the production of goods and services both for domestic consumption and international trade or exchange creation of national wealth, the attainment of political stability and the inclusive benefit of sustainable human development.</w:t>
      </w:r>
    </w:p>
    <w:p w:rsidR="00C671C0" w:rsidRPr="00C671C0" w:rsidRDefault="00C671C0" w:rsidP="00C671C0">
      <w:pPr>
        <w:pStyle w:val="NoSpacing"/>
        <w:tabs>
          <w:tab w:val="left" w:pos="2460"/>
        </w:tabs>
        <w:jc w:val="both"/>
        <w:rPr>
          <w:sz w:val="28"/>
          <w:szCs w:val="28"/>
        </w:rPr>
      </w:pPr>
    </w:p>
    <w:p w:rsidR="00C671C0" w:rsidRDefault="00F728EA" w:rsidP="00C671C0">
      <w:pPr>
        <w:pStyle w:val="NoSpacing"/>
        <w:tabs>
          <w:tab w:val="left" w:pos="2460"/>
        </w:tabs>
        <w:jc w:val="both"/>
        <w:rPr>
          <w:b/>
          <w:sz w:val="28"/>
          <w:szCs w:val="28"/>
        </w:rPr>
      </w:pPr>
      <w:r w:rsidRPr="00C671C0">
        <w:rPr>
          <w:b/>
          <w:sz w:val="28"/>
          <w:szCs w:val="28"/>
        </w:rPr>
        <w:t xml:space="preserve">IMPORTANT OF ETHICS IN ORGANIZATION </w:t>
      </w:r>
    </w:p>
    <w:p w:rsidR="00F443F4" w:rsidRPr="00C671C0" w:rsidRDefault="00F443F4" w:rsidP="00C671C0">
      <w:pPr>
        <w:pStyle w:val="NoSpacing"/>
        <w:tabs>
          <w:tab w:val="left" w:pos="2460"/>
        </w:tabs>
        <w:jc w:val="both"/>
        <w:rPr>
          <w:b/>
          <w:sz w:val="28"/>
          <w:szCs w:val="28"/>
        </w:rPr>
      </w:pPr>
    </w:p>
    <w:p w:rsidR="00F728EA" w:rsidRDefault="00C671C0" w:rsidP="00C671C0">
      <w:pPr>
        <w:pStyle w:val="NoSpacing"/>
        <w:numPr>
          <w:ilvl w:val="0"/>
          <w:numId w:val="12"/>
        </w:numPr>
        <w:tabs>
          <w:tab w:val="left" w:pos="2460"/>
        </w:tabs>
        <w:jc w:val="both"/>
        <w:rPr>
          <w:sz w:val="28"/>
          <w:szCs w:val="28"/>
        </w:rPr>
      </w:pPr>
      <w:r w:rsidRPr="00C671C0">
        <w:rPr>
          <w:b/>
          <w:sz w:val="28"/>
          <w:szCs w:val="28"/>
        </w:rPr>
        <w:t xml:space="preserve">Building </w:t>
      </w:r>
      <w:r w:rsidR="00F728EA" w:rsidRPr="00C671C0">
        <w:rPr>
          <w:b/>
          <w:sz w:val="28"/>
          <w:szCs w:val="28"/>
        </w:rPr>
        <w:t>Positive Culture</w:t>
      </w:r>
    </w:p>
    <w:p w:rsidR="00F728EA" w:rsidRDefault="00C671C0" w:rsidP="00F728EA">
      <w:pPr>
        <w:pStyle w:val="NoSpacing"/>
        <w:tabs>
          <w:tab w:val="left" w:pos="2460"/>
        </w:tabs>
        <w:ind w:left="720"/>
        <w:jc w:val="both"/>
        <w:rPr>
          <w:sz w:val="28"/>
          <w:szCs w:val="28"/>
        </w:rPr>
      </w:pPr>
      <w:r w:rsidRPr="00C671C0">
        <w:rPr>
          <w:sz w:val="28"/>
          <w:szCs w:val="28"/>
        </w:rPr>
        <w:t xml:space="preserve">An organization devoting resources to developing policies and procedures that encourage ethical actions builds a positive corporate culture. Team member morale improves when employees feel protected against relations </w:t>
      </w:r>
      <w:r w:rsidRPr="00C671C0">
        <w:rPr>
          <w:sz w:val="28"/>
          <w:szCs w:val="28"/>
        </w:rPr>
        <w:lastRenderedPageBreak/>
        <w:t xml:space="preserve">for personal beliefs. </w:t>
      </w:r>
      <w:r w:rsidR="00E60D3B" w:rsidRPr="00C671C0">
        <w:rPr>
          <w:sz w:val="28"/>
          <w:szCs w:val="28"/>
        </w:rPr>
        <w:t>These policies include</w:t>
      </w:r>
      <w:r w:rsidRPr="00C671C0">
        <w:rPr>
          <w:sz w:val="28"/>
          <w:szCs w:val="28"/>
        </w:rPr>
        <w:t xml:space="preserve"> anti-discriminatory rules, open door policies, </w:t>
      </w:r>
      <w:r w:rsidR="00E60D3B" w:rsidRPr="00C671C0">
        <w:rPr>
          <w:sz w:val="28"/>
          <w:szCs w:val="28"/>
        </w:rPr>
        <w:t>and equal</w:t>
      </w:r>
      <w:r w:rsidRPr="00C671C0">
        <w:rPr>
          <w:sz w:val="28"/>
          <w:szCs w:val="28"/>
        </w:rPr>
        <w:t xml:space="preserve"> opportunities for growth. When employees feel good at work, the overall feeling in the organization is positive. This breads original loyalty and productivity because employees feel good about showing up at work</w:t>
      </w:r>
      <w:r w:rsidR="00F728EA">
        <w:rPr>
          <w:sz w:val="28"/>
          <w:szCs w:val="28"/>
        </w:rPr>
        <w:t>.</w:t>
      </w:r>
    </w:p>
    <w:p w:rsidR="00C671C0" w:rsidRPr="00C671C0" w:rsidRDefault="00C671C0" w:rsidP="00F728EA">
      <w:pPr>
        <w:pStyle w:val="NoSpacing"/>
        <w:tabs>
          <w:tab w:val="left" w:pos="2460"/>
        </w:tabs>
        <w:ind w:left="720"/>
        <w:jc w:val="both"/>
        <w:rPr>
          <w:sz w:val="28"/>
          <w:szCs w:val="28"/>
        </w:rPr>
      </w:pPr>
    </w:p>
    <w:p w:rsidR="00F728EA" w:rsidRDefault="00C671C0" w:rsidP="00C671C0">
      <w:pPr>
        <w:pStyle w:val="NoSpacing"/>
        <w:numPr>
          <w:ilvl w:val="0"/>
          <w:numId w:val="12"/>
        </w:numPr>
        <w:tabs>
          <w:tab w:val="left" w:pos="2460"/>
        </w:tabs>
        <w:jc w:val="both"/>
        <w:rPr>
          <w:sz w:val="28"/>
          <w:szCs w:val="28"/>
        </w:rPr>
      </w:pPr>
      <w:r w:rsidRPr="00F728EA">
        <w:rPr>
          <w:b/>
          <w:sz w:val="28"/>
          <w:szCs w:val="28"/>
        </w:rPr>
        <w:t xml:space="preserve">Boost </w:t>
      </w:r>
      <w:r w:rsidR="00F728EA" w:rsidRPr="00F728EA">
        <w:rPr>
          <w:b/>
          <w:sz w:val="28"/>
          <w:szCs w:val="28"/>
        </w:rPr>
        <w:t>Consumer Confidence</w:t>
      </w:r>
    </w:p>
    <w:p w:rsidR="00C671C0" w:rsidRDefault="00C671C0" w:rsidP="00F728EA">
      <w:pPr>
        <w:pStyle w:val="NoSpacing"/>
        <w:tabs>
          <w:tab w:val="left" w:pos="2460"/>
        </w:tabs>
        <w:ind w:left="720"/>
        <w:jc w:val="both"/>
        <w:rPr>
          <w:sz w:val="28"/>
          <w:szCs w:val="28"/>
        </w:rPr>
      </w:pPr>
      <w:r w:rsidRPr="00C671C0">
        <w:rPr>
          <w:sz w:val="28"/>
          <w:szCs w:val="28"/>
        </w:rPr>
        <w:t xml:space="preserve"> An organization can lose consumer confidence very quickly with a few bad online reviews. Organization have to retain consumer loyalty through ethical practices that start with fair and home of advertising methods through the process. One area that organization can lose consumer confidence is failing to honour guarantees or negatively deals with complaints.</w:t>
      </w:r>
    </w:p>
    <w:p w:rsidR="00F443F4" w:rsidRPr="00C671C0" w:rsidRDefault="00F443F4" w:rsidP="00F728EA">
      <w:pPr>
        <w:pStyle w:val="NoSpacing"/>
        <w:tabs>
          <w:tab w:val="left" w:pos="2460"/>
        </w:tabs>
        <w:ind w:left="720"/>
        <w:jc w:val="both"/>
        <w:rPr>
          <w:sz w:val="28"/>
          <w:szCs w:val="28"/>
        </w:rPr>
      </w:pPr>
    </w:p>
    <w:p w:rsidR="00F443F4" w:rsidRPr="00F443F4" w:rsidRDefault="00F443F4" w:rsidP="00C671C0">
      <w:pPr>
        <w:pStyle w:val="NoSpacing"/>
        <w:numPr>
          <w:ilvl w:val="0"/>
          <w:numId w:val="12"/>
        </w:numPr>
        <w:tabs>
          <w:tab w:val="left" w:pos="2460"/>
        </w:tabs>
        <w:jc w:val="both"/>
        <w:rPr>
          <w:b/>
          <w:sz w:val="28"/>
          <w:szCs w:val="28"/>
        </w:rPr>
      </w:pPr>
      <w:r w:rsidRPr="00F443F4">
        <w:rPr>
          <w:b/>
          <w:sz w:val="28"/>
          <w:szCs w:val="28"/>
        </w:rPr>
        <w:t>Reduces Financial Liability</w:t>
      </w:r>
    </w:p>
    <w:p w:rsidR="00C671C0" w:rsidRDefault="00C671C0" w:rsidP="00F443F4">
      <w:pPr>
        <w:pStyle w:val="NoSpacing"/>
        <w:tabs>
          <w:tab w:val="left" w:pos="2460"/>
        </w:tabs>
        <w:ind w:left="720"/>
        <w:jc w:val="both"/>
        <w:rPr>
          <w:sz w:val="28"/>
          <w:szCs w:val="28"/>
        </w:rPr>
      </w:pPr>
      <w:r w:rsidRPr="00C671C0">
        <w:rPr>
          <w:sz w:val="28"/>
          <w:szCs w:val="28"/>
        </w:rPr>
        <w:t>Organization that don’t develop policies on ethical standards risk financial liabilities. The first liability is a reduction in sales.</w:t>
      </w:r>
    </w:p>
    <w:p w:rsidR="00F443F4" w:rsidRPr="00C671C0" w:rsidRDefault="00F443F4" w:rsidP="00F443F4">
      <w:pPr>
        <w:pStyle w:val="NoSpacing"/>
        <w:tabs>
          <w:tab w:val="left" w:pos="2460"/>
        </w:tabs>
        <w:ind w:left="720"/>
        <w:jc w:val="both"/>
        <w:rPr>
          <w:sz w:val="28"/>
          <w:szCs w:val="28"/>
        </w:rPr>
      </w:pPr>
    </w:p>
    <w:p w:rsidR="00F443F4" w:rsidRPr="00F443F4" w:rsidRDefault="00F443F4" w:rsidP="00C671C0">
      <w:pPr>
        <w:pStyle w:val="NoSpacing"/>
        <w:numPr>
          <w:ilvl w:val="0"/>
          <w:numId w:val="12"/>
        </w:numPr>
        <w:tabs>
          <w:tab w:val="left" w:pos="2460"/>
        </w:tabs>
        <w:jc w:val="both"/>
        <w:rPr>
          <w:b/>
          <w:sz w:val="28"/>
          <w:szCs w:val="28"/>
        </w:rPr>
      </w:pPr>
      <w:r>
        <w:rPr>
          <w:b/>
          <w:sz w:val="28"/>
          <w:szCs w:val="28"/>
        </w:rPr>
        <w:t>Minimize Potential L</w:t>
      </w:r>
      <w:r w:rsidRPr="00F443F4">
        <w:rPr>
          <w:b/>
          <w:sz w:val="28"/>
          <w:szCs w:val="28"/>
        </w:rPr>
        <w:t>awsuit</w:t>
      </w:r>
    </w:p>
    <w:p w:rsidR="00C671C0" w:rsidRDefault="00F443F4" w:rsidP="00F443F4">
      <w:pPr>
        <w:pStyle w:val="NoSpacing"/>
        <w:tabs>
          <w:tab w:val="left" w:pos="2460"/>
        </w:tabs>
        <w:ind w:left="720"/>
        <w:jc w:val="both"/>
        <w:rPr>
          <w:sz w:val="28"/>
          <w:szCs w:val="28"/>
        </w:rPr>
      </w:pPr>
      <w:r w:rsidRPr="00C671C0">
        <w:rPr>
          <w:sz w:val="28"/>
          <w:szCs w:val="28"/>
        </w:rPr>
        <w:t>The</w:t>
      </w:r>
      <w:r w:rsidR="00C671C0" w:rsidRPr="00C671C0">
        <w:rPr>
          <w:sz w:val="28"/>
          <w:szCs w:val="28"/>
        </w:rPr>
        <w:t xml:space="preserve"> second area of financial liability is potential lawsuits. No organization is exempt from a disgruntled employees or customers who claims discrimination. Sexual discrimination in the workplace is costing CEO, politicians and celebrities their livelihood because they are not appropriately dealing with accusations and harassment claims. Organizations must maintain policies and procedures addressing various types of harassment claims.</w:t>
      </w:r>
    </w:p>
    <w:p w:rsidR="00B90317" w:rsidRPr="00C671C0" w:rsidRDefault="00B90317" w:rsidP="00F443F4">
      <w:pPr>
        <w:pStyle w:val="NoSpacing"/>
        <w:tabs>
          <w:tab w:val="left" w:pos="2460"/>
        </w:tabs>
        <w:ind w:left="720"/>
        <w:jc w:val="both"/>
        <w:rPr>
          <w:sz w:val="28"/>
          <w:szCs w:val="28"/>
        </w:rPr>
      </w:pPr>
    </w:p>
    <w:p w:rsidR="00B90317" w:rsidRPr="00B90317" w:rsidRDefault="00B90317" w:rsidP="00C671C0">
      <w:pPr>
        <w:pStyle w:val="NoSpacing"/>
        <w:numPr>
          <w:ilvl w:val="0"/>
          <w:numId w:val="12"/>
        </w:numPr>
        <w:tabs>
          <w:tab w:val="left" w:pos="2460"/>
        </w:tabs>
        <w:jc w:val="both"/>
        <w:rPr>
          <w:b/>
          <w:sz w:val="28"/>
          <w:szCs w:val="28"/>
        </w:rPr>
      </w:pPr>
      <w:r w:rsidRPr="00B90317">
        <w:rPr>
          <w:b/>
          <w:sz w:val="28"/>
          <w:szCs w:val="28"/>
        </w:rPr>
        <w:t>Enhance a Company Reputation</w:t>
      </w:r>
    </w:p>
    <w:p w:rsidR="00C671C0" w:rsidRDefault="00C671C0" w:rsidP="00B90317">
      <w:pPr>
        <w:pStyle w:val="NoSpacing"/>
        <w:tabs>
          <w:tab w:val="left" w:pos="2460"/>
        </w:tabs>
        <w:ind w:left="720"/>
        <w:jc w:val="both"/>
        <w:rPr>
          <w:sz w:val="28"/>
          <w:szCs w:val="28"/>
        </w:rPr>
      </w:pPr>
      <w:r w:rsidRPr="00C671C0">
        <w:rPr>
          <w:sz w:val="28"/>
          <w:szCs w:val="28"/>
        </w:rPr>
        <w:t>A company’s reputation for ethical behaviors can help it create a more positive image in the marketplace, which can bring in new customers through word-of-mouth referrals.</w:t>
      </w:r>
    </w:p>
    <w:p w:rsidR="00A624A1" w:rsidRPr="00C671C0" w:rsidRDefault="00A624A1" w:rsidP="00B90317">
      <w:pPr>
        <w:pStyle w:val="NoSpacing"/>
        <w:tabs>
          <w:tab w:val="left" w:pos="2460"/>
        </w:tabs>
        <w:ind w:left="720"/>
        <w:jc w:val="both"/>
        <w:rPr>
          <w:sz w:val="28"/>
          <w:szCs w:val="28"/>
        </w:rPr>
      </w:pPr>
    </w:p>
    <w:p w:rsidR="00A624A1" w:rsidRPr="00A624A1" w:rsidRDefault="00A624A1" w:rsidP="00C671C0">
      <w:pPr>
        <w:pStyle w:val="NoSpacing"/>
        <w:numPr>
          <w:ilvl w:val="0"/>
          <w:numId w:val="12"/>
        </w:numPr>
        <w:tabs>
          <w:tab w:val="left" w:pos="2460"/>
        </w:tabs>
        <w:jc w:val="both"/>
        <w:rPr>
          <w:b/>
          <w:sz w:val="28"/>
          <w:szCs w:val="28"/>
        </w:rPr>
      </w:pPr>
      <w:r w:rsidRPr="00A624A1">
        <w:rPr>
          <w:b/>
          <w:sz w:val="28"/>
          <w:szCs w:val="28"/>
        </w:rPr>
        <w:t>Retain Good Employees</w:t>
      </w:r>
    </w:p>
    <w:p w:rsidR="00C671C0" w:rsidRDefault="00C671C0" w:rsidP="00A624A1">
      <w:pPr>
        <w:pStyle w:val="NoSpacing"/>
        <w:tabs>
          <w:tab w:val="left" w:pos="2460"/>
        </w:tabs>
        <w:ind w:left="720"/>
        <w:jc w:val="both"/>
        <w:rPr>
          <w:sz w:val="28"/>
          <w:szCs w:val="28"/>
        </w:rPr>
      </w:pPr>
      <w:r w:rsidRPr="00C671C0">
        <w:rPr>
          <w:sz w:val="28"/>
          <w:szCs w:val="28"/>
        </w:rPr>
        <w:t xml:space="preserve">Talents individual at all level of an Organization want to be compensated fairly for their work and dedication. They want carrier development and advancement within an organization to be based on the quality of the work they do and not of on favoritism. They want to be part of a company whose </w:t>
      </w:r>
      <w:r w:rsidRPr="00C671C0">
        <w:rPr>
          <w:sz w:val="28"/>
          <w:szCs w:val="28"/>
        </w:rPr>
        <w:lastRenderedPageBreak/>
        <w:t>management team tells them the truth about what is going on, such as when layoffs or reorganizations are being contemplated. Company who are fair and open in their dealings with employees have a better chance of retaining the most talented people.</w:t>
      </w:r>
    </w:p>
    <w:p w:rsidR="00A624A1" w:rsidRDefault="00A624A1" w:rsidP="00A624A1">
      <w:pPr>
        <w:pStyle w:val="NoSpacing"/>
        <w:tabs>
          <w:tab w:val="left" w:pos="2460"/>
        </w:tabs>
        <w:ind w:left="720"/>
        <w:jc w:val="both"/>
        <w:rPr>
          <w:sz w:val="28"/>
          <w:szCs w:val="28"/>
        </w:rPr>
      </w:pPr>
    </w:p>
    <w:p w:rsidR="00EA47A7" w:rsidRPr="00C671C0" w:rsidRDefault="00EA47A7" w:rsidP="00A624A1">
      <w:pPr>
        <w:pStyle w:val="NoSpacing"/>
        <w:tabs>
          <w:tab w:val="left" w:pos="2460"/>
        </w:tabs>
        <w:ind w:left="720"/>
        <w:jc w:val="both"/>
        <w:rPr>
          <w:sz w:val="28"/>
          <w:szCs w:val="28"/>
        </w:rPr>
      </w:pPr>
    </w:p>
    <w:p w:rsidR="00CC3435" w:rsidRPr="00CC3435" w:rsidRDefault="00CC3435" w:rsidP="00C671C0">
      <w:pPr>
        <w:pStyle w:val="NoSpacing"/>
        <w:numPr>
          <w:ilvl w:val="0"/>
          <w:numId w:val="12"/>
        </w:numPr>
        <w:tabs>
          <w:tab w:val="left" w:pos="2460"/>
        </w:tabs>
        <w:jc w:val="both"/>
        <w:rPr>
          <w:b/>
          <w:sz w:val="28"/>
          <w:szCs w:val="28"/>
        </w:rPr>
      </w:pPr>
      <w:r w:rsidRPr="00CC3435">
        <w:rPr>
          <w:b/>
          <w:sz w:val="28"/>
          <w:szCs w:val="28"/>
        </w:rPr>
        <w:t>Positive Work Environment</w:t>
      </w:r>
    </w:p>
    <w:p w:rsidR="00C671C0" w:rsidRDefault="00CC3435" w:rsidP="00CC3435">
      <w:pPr>
        <w:pStyle w:val="NoSpacing"/>
        <w:tabs>
          <w:tab w:val="left" w:pos="2460"/>
        </w:tabs>
        <w:ind w:left="720"/>
        <w:jc w:val="both"/>
        <w:rPr>
          <w:sz w:val="28"/>
          <w:szCs w:val="28"/>
        </w:rPr>
      </w:pPr>
      <w:r>
        <w:rPr>
          <w:sz w:val="28"/>
          <w:szCs w:val="28"/>
        </w:rPr>
        <w:t>E</w:t>
      </w:r>
      <w:r w:rsidR="00C671C0" w:rsidRPr="00C671C0">
        <w:rPr>
          <w:sz w:val="28"/>
          <w:szCs w:val="28"/>
        </w:rPr>
        <w:t>mployees have a responsibility to be ethical from the moment they have their first job interview. They must be honest about their compatibility and experience. Ethical employees are perceived as team players rather than as individuals just out for themselves. They develop positive relationship with the co-workers. Their supervisor trust them with confidential information and they are often given more autonomy as a result.</w:t>
      </w:r>
    </w:p>
    <w:p w:rsidR="00877549" w:rsidRPr="00877549" w:rsidRDefault="00877549" w:rsidP="00CC3435">
      <w:pPr>
        <w:pStyle w:val="NoSpacing"/>
        <w:tabs>
          <w:tab w:val="left" w:pos="2460"/>
        </w:tabs>
        <w:ind w:left="720"/>
        <w:jc w:val="both"/>
        <w:rPr>
          <w:sz w:val="14"/>
          <w:szCs w:val="28"/>
        </w:rPr>
      </w:pPr>
    </w:p>
    <w:p w:rsidR="00C671C0" w:rsidRPr="00C671C0" w:rsidRDefault="00C671C0" w:rsidP="00877549">
      <w:pPr>
        <w:pStyle w:val="NoSpacing"/>
        <w:tabs>
          <w:tab w:val="left" w:pos="2460"/>
        </w:tabs>
        <w:ind w:left="720"/>
        <w:jc w:val="both"/>
        <w:rPr>
          <w:sz w:val="28"/>
          <w:szCs w:val="28"/>
        </w:rPr>
      </w:pPr>
      <w:r w:rsidRPr="00C671C0">
        <w:rPr>
          <w:sz w:val="28"/>
          <w:szCs w:val="28"/>
        </w:rPr>
        <w:t xml:space="preserve">Employees who are caught in lies by their supervisors damage their chances of advancement with the organization and may risk being fired. An extreme case of poor ethics is employee’s theft. In some industries, this can cost the business a significant amount of money, such as restaurant employees steal food the storage locker for freezer.  </w:t>
      </w:r>
    </w:p>
    <w:p w:rsidR="00C671C0" w:rsidRPr="00C671C0" w:rsidRDefault="00C671C0" w:rsidP="00C671C0">
      <w:pPr>
        <w:pStyle w:val="NoSpacing"/>
        <w:tabs>
          <w:tab w:val="left" w:pos="2460"/>
        </w:tabs>
        <w:jc w:val="both"/>
        <w:rPr>
          <w:sz w:val="28"/>
          <w:szCs w:val="28"/>
        </w:rPr>
      </w:pPr>
    </w:p>
    <w:p w:rsidR="00C671C0" w:rsidRPr="00C671C0" w:rsidRDefault="00801948" w:rsidP="00C671C0">
      <w:pPr>
        <w:pStyle w:val="NoSpacing"/>
        <w:tabs>
          <w:tab w:val="left" w:pos="2460"/>
        </w:tabs>
        <w:jc w:val="both"/>
        <w:rPr>
          <w:b/>
          <w:sz w:val="28"/>
          <w:szCs w:val="28"/>
        </w:rPr>
      </w:pPr>
      <w:r w:rsidRPr="00C671C0">
        <w:rPr>
          <w:b/>
          <w:sz w:val="28"/>
          <w:szCs w:val="28"/>
        </w:rPr>
        <w:t>EMOTIONAL INTELLIGENCE AND ETHICS IN ENHANCING PERFORMANCE</w:t>
      </w:r>
      <w:r w:rsidR="00C671C0" w:rsidRPr="00C671C0">
        <w:rPr>
          <w:b/>
          <w:sz w:val="28"/>
          <w:szCs w:val="28"/>
        </w:rPr>
        <w:t>.</w:t>
      </w:r>
    </w:p>
    <w:p w:rsidR="00C671C0" w:rsidRPr="00C671C0" w:rsidRDefault="00C671C0" w:rsidP="00C671C0">
      <w:pPr>
        <w:pStyle w:val="NoSpacing"/>
        <w:tabs>
          <w:tab w:val="left" w:pos="2460"/>
        </w:tabs>
        <w:jc w:val="both"/>
        <w:rPr>
          <w:sz w:val="28"/>
          <w:szCs w:val="28"/>
        </w:rPr>
      </w:pPr>
      <w:r w:rsidRPr="00C671C0">
        <w:rPr>
          <w:sz w:val="28"/>
          <w:szCs w:val="28"/>
        </w:rPr>
        <w:t>Intelligence been seen, defined, and measures quite differently over the years. One’s intelligence can be seen through one’s ability to learn, solve problems, plan and boycott, think and reason. Those same abilities are skills that many organizations are constantly looking for in an individual. As a result, there are many people that aim to develop those skills through attending institution such as university and college. While acquiring such abilities are good, a skill that should be emphasized learned and utilized in an ethical way is emotional intelligence.</w:t>
      </w:r>
    </w:p>
    <w:p w:rsidR="00C671C0" w:rsidRPr="00C671C0" w:rsidRDefault="00C671C0" w:rsidP="00C671C0">
      <w:pPr>
        <w:pStyle w:val="NoSpacing"/>
        <w:tabs>
          <w:tab w:val="left" w:pos="2460"/>
        </w:tabs>
        <w:jc w:val="both"/>
        <w:rPr>
          <w:sz w:val="28"/>
          <w:szCs w:val="28"/>
        </w:rPr>
      </w:pPr>
    </w:p>
    <w:p w:rsidR="00BA5005" w:rsidRDefault="00C671C0" w:rsidP="00C671C0">
      <w:pPr>
        <w:pStyle w:val="NoSpacing"/>
        <w:numPr>
          <w:ilvl w:val="0"/>
          <w:numId w:val="13"/>
        </w:numPr>
        <w:tabs>
          <w:tab w:val="left" w:pos="2460"/>
        </w:tabs>
        <w:jc w:val="both"/>
        <w:rPr>
          <w:sz w:val="28"/>
          <w:szCs w:val="28"/>
        </w:rPr>
      </w:pPr>
      <w:r w:rsidRPr="00C671C0">
        <w:rPr>
          <w:b/>
          <w:sz w:val="28"/>
          <w:szCs w:val="28"/>
        </w:rPr>
        <w:t>Emotional Intelligence</w:t>
      </w:r>
      <w:r w:rsidRPr="00BA5005">
        <w:rPr>
          <w:b/>
          <w:sz w:val="28"/>
          <w:szCs w:val="28"/>
        </w:rPr>
        <w:t>(EI)</w:t>
      </w:r>
    </w:p>
    <w:p w:rsidR="00C671C0" w:rsidRPr="00C671C0" w:rsidRDefault="00BA5005" w:rsidP="00BA5005">
      <w:pPr>
        <w:pStyle w:val="NoSpacing"/>
        <w:tabs>
          <w:tab w:val="left" w:pos="2460"/>
        </w:tabs>
        <w:ind w:left="720"/>
        <w:jc w:val="both"/>
        <w:rPr>
          <w:sz w:val="28"/>
          <w:szCs w:val="28"/>
        </w:rPr>
      </w:pPr>
      <w:r w:rsidRPr="00BA5005">
        <w:rPr>
          <w:sz w:val="28"/>
          <w:szCs w:val="28"/>
        </w:rPr>
        <w:t>Emotional Intelligence</w:t>
      </w:r>
      <w:r w:rsidR="00C671C0" w:rsidRPr="00C671C0">
        <w:rPr>
          <w:sz w:val="28"/>
          <w:szCs w:val="28"/>
        </w:rPr>
        <w:t xml:space="preserve">is the ability for someone to acknowledge and realize not only their own emotions but also the emotions of others. Ethics are moral principles that govern an individual’s behaviors. What makes emotional intelligence and ethics worth acquiring and investing into is that it allows one to ethically use the intelligence to guide their thoughts and behaviors accordingly, while allowing them to manage their emotions to adopt to environments from my experience, emotional intelligence and ethics helped me uniquely in many different ways, which resulted in </w:t>
      </w:r>
      <w:r w:rsidR="00C671C0" w:rsidRPr="00C671C0">
        <w:rPr>
          <w:sz w:val="28"/>
          <w:szCs w:val="28"/>
        </w:rPr>
        <w:lastRenderedPageBreak/>
        <w:t xml:space="preserve">noticeable benefits that I found from properly making use of it on a daily basis. </w:t>
      </w:r>
    </w:p>
    <w:p w:rsidR="00C671C0" w:rsidRPr="00C671C0" w:rsidRDefault="00C671C0" w:rsidP="00C671C0">
      <w:pPr>
        <w:pStyle w:val="NoSpacing"/>
        <w:tabs>
          <w:tab w:val="left" w:pos="2460"/>
        </w:tabs>
        <w:jc w:val="both"/>
        <w:rPr>
          <w:sz w:val="28"/>
          <w:szCs w:val="28"/>
        </w:rPr>
      </w:pPr>
    </w:p>
    <w:p w:rsidR="00C671C0" w:rsidRPr="00C671C0" w:rsidRDefault="00C671C0" w:rsidP="00C671C0">
      <w:pPr>
        <w:pStyle w:val="NoSpacing"/>
        <w:tabs>
          <w:tab w:val="left" w:pos="2460"/>
        </w:tabs>
        <w:ind w:left="720"/>
        <w:jc w:val="both"/>
        <w:rPr>
          <w:sz w:val="28"/>
          <w:szCs w:val="28"/>
        </w:rPr>
      </w:pPr>
      <w:r w:rsidRPr="00C671C0">
        <w:rPr>
          <w:sz w:val="28"/>
          <w:szCs w:val="28"/>
        </w:rPr>
        <w:t>By ethically using emotional intelligence in my daily activities made me realized how important it is to have, and helped me improve some key components of my life.</w:t>
      </w:r>
    </w:p>
    <w:p w:rsidR="00C671C0" w:rsidRPr="00C671C0" w:rsidRDefault="00C671C0" w:rsidP="00C671C0">
      <w:pPr>
        <w:pStyle w:val="NoSpacing"/>
        <w:numPr>
          <w:ilvl w:val="0"/>
          <w:numId w:val="13"/>
        </w:numPr>
        <w:tabs>
          <w:tab w:val="left" w:pos="2460"/>
        </w:tabs>
        <w:jc w:val="both"/>
        <w:rPr>
          <w:b/>
          <w:sz w:val="28"/>
          <w:szCs w:val="28"/>
        </w:rPr>
      </w:pPr>
      <w:r w:rsidRPr="00C671C0">
        <w:rPr>
          <w:b/>
          <w:sz w:val="28"/>
          <w:szCs w:val="28"/>
        </w:rPr>
        <w:t>Self-Regulation</w:t>
      </w:r>
    </w:p>
    <w:p w:rsidR="00C671C0" w:rsidRPr="00C671C0" w:rsidRDefault="00C671C0" w:rsidP="00C671C0">
      <w:pPr>
        <w:pStyle w:val="NoSpacing"/>
        <w:tabs>
          <w:tab w:val="left" w:pos="2460"/>
        </w:tabs>
        <w:ind w:left="720"/>
        <w:jc w:val="both"/>
        <w:rPr>
          <w:sz w:val="28"/>
          <w:szCs w:val="28"/>
        </w:rPr>
      </w:pPr>
      <w:r w:rsidRPr="00C671C0">
        <w:rPr>
          <w:sz w:val="28"/>
          <w:szCs w:val="28"/>
        </w:rPr>
        <w:t>The biggest motive to why I constantly invest into learning and applying emotional intelligence and ethics is to someday master the ability to perfectly regulate myself in any situation presented to me. From past experiences within business and organizations, whether working with manager that was hard to deal with or working with a colleague that was always distressed, emotional intelligence and ethics helped me gain control of my thoughts and actions. By being in control, this saved me from making hasty decisions that could have later been detrimental to me or others that I was working with. Additionally, being in control allows you to deal with both normal and chaotic situations more easily and effectively.</w:t>
      </w:r>
    </w:p>
    <w:p w:rsidR="00C671C0" w:rsidRPr="00C671C0" w:rsidRDefault="00C671C0" w:rsidP="00C671C0">
      <w:pPr>
        <w:pStyle w:val="NoSpacing"/>
        <w:tabs>
          <w:tab w:val="left" w:pos="2460"/>
        </w:tabs>
        <w:jc w:val="both"/>
        <w:rPr>
          <w:sz w:val="28"/>
          <w:szCs w:val="28"/>
        </w:rPr>
      </w:pPr>
    </w:p>
    <w:p w:rsidR="00C671C0" w:rsidRPr="00C671C0" w:rsidRDefault="00C671C0" w:rsidP="00C671C0">
      <w:pPr>
        <w:pStyle w:val="NoSpacing"/>
        <w:numPr>
          <w:ilvl w:val="0"/>
          <w:numId w:val="13"/>
        </w:numPr>
        <w:tabs>
          <w:tab w:val="left" w:pos="2460"/>
        </w:tabs>
        <w:jc w:val="both"/>
        <w:rPr>
          <w:b/>
          <w:sz w:val="28"/>
          <w:szCs w:val="28"/>
        </w:rPr>
      </w:pPr>
      <w:r w:rsidRPr="00C671C0">
        <w:rPr>
          <w:b/>
          <w:sz w:val="28"/>
          <w:szCs w:val="28"/>
        </w:rPr>
        <w:t xml:space="preserve">Communication and interactions </w:t>
      </w:r>
    </w:p>
    <w:p w:rsidR="0050575C" w:rsidRDefault="00C671C0" w:rsidP="0050575C">
      <w:pPr>
        <w:pStyle w:val="NoSpacing"/>
        <w:tabs>
          <w:tab w:val="left" w:pos="2460"/>
        </w:tabs>
        <w:ind w:left="720"/>
        <w:jc w:val="both"/>
        <w:rPr>
          <w:sz w:val="28"/>
          <w:szCs w:val="28"/>
        </w:rPr>
      </w:pPr>
      <w:r w:rsidRPr="00C671C0">
        <w:rPr>
          <w:sz w:val="28"/>
          <w:szCs w:val="28"/>
        </w:rPr>
        <w:t>In whatever sector of the economy that you, even at the level of family or community, it is impossible to avoid communicating and interacting with others. At same point, in your carrier, you will be required to communicate and interact with others. It is important to note that those interactions will not always go the way you expect them to go. Things that you say or do will affect the way other around you feel and react. Emotional intelligence helped me better understand and comprehend reactions that others had from our interactions, guiding me with the ability to know how to react in a given situation. This greatly assisted me when I entered into leadership and managerial positions. By being able to take other’s feeling and emotions into consideration.</w:t>
      </w:r>
    </w:p>
    <w:p w:rsidR="0050575C" w:rsidRDefault="0050575C" w:rsidP="0050575C">
      <w:pPr>
        <w:pStyle w:val="NoSpacing"/>
        <w:tabs>
          <w:tab w:val="left" w:pos="2460"/>
        </w:tabs>
        <w:ind w:left="720"/>
        <w:jc w:val="both"/>
        <w:rPr>
          <w:sz w:val="28"/>
          <w:szCs w:val="28"/>
        </w:rPr>
      </w:pPr>
    </w:p>
    <w:p w:rsidR="009B0A62" w:rsidRDefault="00AF1287" w:rsidP="009B0A62">
      <w:pPr>
        <w:pStyle w:val="NoSpacing"/>
        <w:numPr>
          <w:ilvl w:val="0"/>
          <w:numId w:val="13"/>
        </w:numPr>
        <w:tabs>
          <w:tab w:val="left" w:pos="2460"/>
        </w:tabs>
        <w:jc w:val="both"/>
        <w:rPr>
          <w:sz w:val="28"/>
          <w:szCs w:val="28"/>
        </w:rPr>
      </w:pPr>
      <w:r w:rsidRPr="0050575C">
        <w:rPr>
          <w:b/>
          <w:sz w:val="28"/>
          <w:szCs w:val="28"/>
        </w:rPr>
        <w:t xml:space="preserve">Decision </w:t>
      </w:r>
      <w:r w:rsidR="004314B4" w:rsidRPr="0050575C">
        <w:rPr>
          <w:b/>
          <w:sz w:val="28"/>
          <w:szCs w:val="28"/>
        </w:rPr>
        <w:t>making</w:t>
      </w:r>
      <w:r w:rsidRPr="0050575C">
        <w:rPr>
          <w:b/>
          <w:sz w:val="28"/>
          <w:szCs w:val="28"/>
        </w:rPr>
        <w:t xml:space="preserve"> and emotions shares an interest relationship</w:t>
      </w:r>
      <w:r w:rsidRPr="0050575C">
        <w:rPr>
          <w:sz w:val="28"/>
          <w:szCs w:val="28"/>
        </w:rPr>
        <w:t xml:space="preserve">. Emotions an regulate your decisions, but decisions cannot regulate your emotions. This implies that even if </w:t>
      </w:r>
      <w:r w:rsidR="004314B4" w:rsidRPr="0050575C">
        <w:rPr>
          <w:sz w:val="28"/>
          <w:szCs w:val="28"/>
        </w:rPr>
        <w:t xml:space="preserve">you know what the right decision is, your emotions can influence your mood and feelings, controlling the way you make decisions regardless of whether that decision is good or bad. Bad decisions can cause many bad outcomes that can result in major damages, which </w:t>
      </w:r>
      <w:r w:rsidR="004314B4" w:rsidRPr="0050575C">
        <w:rPr>
          <w:sz w:val="28"/>
          <w:szCs w:val="28"/>
        </w:rPr>
        <w:lastRenderedPageBreak/>
        <w:t>some being nearly impossible or impossible to repair.</w:t>
      </w:r>
      <w:r w:rsidR="00352F44" w:rsidRPr="0050575C">
        <w:rPr>
          <w:sz w:val="28"/>
          <w:szCs w:val="28"/>
        </w:rPr>
        <w:t xml:space="preserve"> To </w:t>
      </w:r>
      <w:r w:rsidR="0055634A" w:rsidRPr="0050575C">
        <w:rPr>
          <w:sz w:val="28"/>
          <w:szCs w:val="28"/>
        </w:rPr>
        <w:t>prevent your</w:t>
      </w:r>
      <w:r w:rsidR="00352F44" w:rsidRPr="0050575C">
        <w:rPr>
          <w:sz w:val="28"/>
          <w:szCs w:val="28"/>
        </w:rPr>
        <w:t xml:space="preserve"> feelings from interfering with your actions and decisions, you need to be able to make decisions by regulating your emotions which can be achieved through emotional intelligence.</w:t>
      </w:r>
    </w:p>
    <w:p w:rsidR="009B0A62" w:rsidRDefault="009B0A62" w:rsidP="00BB23D6">
      <w:pPr>
        <w:pStyle w:val="NoSpacing"/>
        <w:tabs>
          <w:tab w:val="left" w:pos="2460"/>
        </w:tabs>
        <w:ind w:left="720"/>
        <w:jc w:val="both"/>
        <w:rPr>
          <w:sz w:val="28"/>
          <w:szCs w:val="28"/>
        </w:rPr>
      </w:pPr>
    </w:p>
    <w:p w:rsidR="009C7F12" w:rsidRDefault="009C7F12" w:rsidP="00BB23D6">
      <w:pPr>
        <w:pStyle w:val="NoSpacing"/>
        <w:tabs>
          <w:tab w:val="left" w:pos="2460"/>
        </w:tabs>
        <w:ind w:left="720"/>
        <w:jc w:val="both"/>
        <w:rPr>
          <w:sz w:val="28"/>
          <w:szCs w:val="28"/>
        </w:rPr>
      </w:pPr>
    </w:p>
    <w:p w:rsidR="00352F44" w:rsidRPr="009B0A62" w:rsidRDefault="00352F44" w:rsidP="00BB23D6">
      <w:pPr>
        <w:pStyle w:val="NoSpacing"/>
        <w:numPr>
          <w:ilvl w:val="0"/>
          <w:numId w:val="13"/>
        </w:numPr>
        <w:tabs>
          <w:tab w:val="left" w:pos="2460"/>
        </w:tabs>
        <w:jc w:val="both"/>
        <w:rPr>
          <w:sz w:val="28"/>
          <w:szCs w:val="28"/>
        </w:rPr>
      </w:pPr>
      <w:r w:rsidRPr="009B0A62">
        <w:rPr>
          <w:b/>
          <w:sz w:val="28"/>
          <w:szCs w:val="28"/>
        </w:rPr>
        <w:t>Stability</w:t>
      </w:r>
    </w:p>
    <w:p w:rsidR="00352F44" w:rsidRDefault="00352F44" w:rsidP="00BB23D6">
      <w:pPr>
        <w:pStyle w:val="ListParagraph"/>
        <w:spacing w:line="240" w:lineRule="auto"/>
        <w:jc w:val="both"/>
        <w:rPr>
          <w:sz w:val="28"/>
          <w:szCs w:val="28"/>
        </w:rPr>
      </w:pPr>
      <w:r w:rsidRPr="00C671C0">
        <w:rPr>
          <w:sz w:val="28"/>
          <w:szCs w:val="28"/>
        </w:rPr>
        <w:t xml:space="preserve">The mental state that you are can affect your decision making, the </w:t>
      </w:r>
      <w:r w:rsidR="007948B5" w:rsidRPr="00C671C0">
        <w:rPr>
          <w:sz w:val="28"/>
          <w:szCs w:val="28"/>
        </w:rPr>
        <w:t>teams’</w:t>
      </w:r>
      <w:r w:rsidRPr="00C671C0">
        <w:rPr>
          <w:sz w:val="28"/>
          <w:szCs w:val="28"/>
        </w:rPr>
        <w:t xml:space="preserve"> dynamics, coordination of tasks and activities, people management, communication, responses in </w:t>
      </w:r>
      <w:r w:rsidR="007948B5" w:rsidRPr="00C671C0">
        <w:rPr>
          <w:sz w:val="28"/>
          <w:szCs w:val="28"/>
        </w:rPr>
        <w:t>scenarios</w:t>
      </w:r>
      <w:r w:rsidRPr="00C671C0">
        <w:rPr>
          <w:sz w:val="28"/>
          <w:szCs w:val="28"/>
        </w:rPr>
        <w:t xml:space="preserve">, </w:t>
      </w:r>
      <w:r w:rsidR="007948B5" w:rsidRPr="00C671C0">
        <w:rPr>
          <w:sz w:val="28"/>
          <w:szCs w:val="28"/>
        </w:rPr>
        <w:t>ability</w:t>
      </w:r>
      <w:r w:rsidRPr="00C671C0">
        <w:rPr>
          <w:sz w:val="28"/>
          <w:szCs w:val="28"/>
        </w:rPr>
        <w:t xml:space="preserve"> to react to emergency situations and </w:t>
      </w:r>
      <w:r w:rsidR="007948B5" w:rsidRPr="00C671C0">
        <w:rPr>
          <w:sz w:val="28"/>
          <w:szCs w:val="28"/>
        </w:rPr>
        <w:t>many more</w:t>
      </w:r>
      <w:r w:rsidRPr="00C671C0">
        <w:rPr>
          <w:sz w:val="28"/>
          <w:szCs w:val="28"/>
        </w:rPr>
        <w:t>. Other aspects</w:t>
      </w:r>
      <w:r w:rsidR="00E65977" w:rsidRPr="00C671C0">
        <w:rPr>
          <w:sz w:val="28"/>
          <w:szCs w:val="28"/>
        </w:rPr>
        <w:t xml:space="preserve"> having stability is very important, especially those that take on leadership and </w:t>
      </w:r>
      <w:r w:rsidR="007948B5" w:rsidRPr="00C671C0">
        <w:rPr>
          <w:sz w:val="28"/>
          <w:szCs w:val="28"/>
        </w:rPr>
        <w:t xml:space="preserve">managerial </w:t>
      </w:r>
      <w:r w:rsidR="00E65977" w:rsidRPr="00C671C0">
        <w:rPr>
          <w:sz w:val="28"/>
          <w:szCs w:val="28"/>
        </w:rPr>
        <w:t xml:space="preserve">positions, because based on how mentally stable you are will determine how you think, the decision you will make, how you respond and react  to news and events, and your relationship with </w:t>
      </w:r>
      <w:r w:rsidR="007948B5" w:rsidRPr="00C671C0">
        <w:rPr>
          <w:sz w:val="28"/>
          <w:szCs w:val="28"/>
        </w:rPr>
        <w:t>colleagues</w:t>
      </w:r>
      <w:r w:rsidR="00E65977" w:rsidRPr="00C671C0">
        <w:rPr>
          <w:sz w:val="28"/>
          <w:szCs w:val="28"/>
        </w:rPr>
        <w:t xml:space="preserve"> and co-workers.</w:t>
      </w:r>
    </w:p>
    <w:p w:rsidR="00BA5005" w:rsidRPr="00A3722D" w:rsidRDefault="00BA5005" w:rsidP="00BB23D6">
      <w:pPr>
        <w:pStyle w:val="ListParagraph"/>
        <w:spacing w:line="240" w:lineRule="auto"/>
        <w:jc w:val="both"/>
        <w:rPr>
          <w:sz w:val="14"/>
          <w:szCs w:val="28"/>
        </w:rPr>
      </w:pPr>
    </w:p>
    <w:p w:rsidR="00E65977" w:rsidRPr="0050575C" w:rsidRDefault="00E65977" w:rsidP="00BB23D6">
      <w:pPr>
        <w:pStyle w:val="NoSpacing"/>
        <w:jc w:val="both"/>
        <w:rPr>
          <w:b/>
          <w:sz w:val="28"/>
          <w:szCs w:val="28"/>
        </w:rPr>
      </w:pPr>
      <w:r w:rsidRPr="0050575C">
        <w:rPr>
          <w:b/>
          <w:sz w:val="28"/>
          <w:szCs w:val="28"/>
        </w:rPr>
        <w:t>REACTIVE/PROACTIVE LEADERS</w:t>
      </w:r>
    </w:p>
    <w:p w:rsidR="00E65977" w:rsidRPr="00C671C0" w:rsidRDefault="00645698" w:rsidP="00BB23D6">
      <w:pPr>
        <w:pStyle w:val="NoSpacing"/>
        <w:jc w:val="both"/>
        <w:rPr>
          <w:sz w:val="28"/>
          <w:szCs w:val="28"/>
        </w:rPr>
      </w:pPr>
      <w:r w:rsidRPr="00C671C0">
        <w:rPr>
          <w:sz w:val="28"/>
          <w:szCs w:val="28"/>
        </w:rPr>
        <w:t xml:space="preserve">Exceptional refers to something that is outstanding, remarkable, or extraordinary </w:t>
      </w:r>
      <w:r w:rsidR="007948B5" w:rsidRPr="00C671C0">
        <w:rPr>
          <w:sz w:val="28"/>
          <w:szCs w:val="28"/>
        </w:rPr>
        <w:t>in its</w:t>
      </w:r>
      <w:r w:rsidRPr="00C671C0">
        <w:rPr>
          <w:sz w:val="28"/>
          <w:szCs w:val="28"/>
        </w:rPr>
        <w:t xml:space="preserve"> quality, performance or achievement.</w:t>
      </w:r>
    </w:p>
    <w:p w:rsidR="007948B5" w:rsidRPr="00075330" w:rsidRDefault="007948B5" w:rsidP="00BB23D6">
      <w:pPr>
        <w:pStyle w:val="NoSpacing"/>
        <w:jc w:val="both"/>
        <w:rPr>
          <w:sz w:val="2"/>
          <w:szCs w:val="28"/>
        </w:rPr>
      </w:pPr>
    </w:p>
    <w:p w:rsidR="00645698" w:rsidRPr="00C671C0" w:rsidRDefault="007948B5" w:rsidP="00BB23D6">
      <w:pPr>
        <w:pStyle w:val="NoSpacing"/>
        <w:jc w:val="both"/>
        <w:rPr>
          <w:sz w:val="28"/>
          <w:szCs w:val="28"/>
        </w:rPr>
      </w:pPr>
      <w:r w:rsidRPr="00C671C0">
        <w:rPr>
          <w:sz w:val="28"/>
          <w:szCs w:val="28"/>
        </w:rPr>
        <w:t>Exceptional</w:t>
      </w:r>
      <w:r w:rsidR="00645698" w:rsidRPr="00C671C0">
        <w:rPr>
          <w:sz w:val="28"/>
          <w:szCs w:val="28"/>
        </w:rPr>
        <w:t xml:space="preserve"> can also refer to </w:t>
      </w:r>
      <w:r w:rsidRPr="00C671C0">
        <w:rPr>
          <w:sz w:val="28"/>
          <w:szCs w:val="28"/>
        </w:rPr>
        <w:t>people who possess</w:t>
      </w:r>
      <w:r w:rsidR="00645698" w:rsidRPr="00C671C0">
        <w:rPr>
          <w:sz w:val="28"/>
          <w:szCs w:val="28"/>
        </w:rPr>
        <w:t xml:space="preserve"> exceptional qualities or abilities, such as intelligence, creativity or leadership skills.</w:t>
      </w:r>
    </w:p>
    <w:p w:rsidR="007948B5" w:rsidRPr="00075330" w:rsidRDefault="00075330" w:rsidP="00BB23D6">
      <w:pPr>
        <w:pStyle w:val="NoSpacing"/>
        <w:tabs>
          <w:tab w:val="left" w:pos="3615"/>
        </w:tabs>
        <w:jc w:val="both"/>
        <w:rPr>
          <w:sz w:val="10"/>
          <w:szCs w:val="28"/>
        </w:rPr>
      </w:pPr>
      <w:r>
        <w:rPr>
          <w:sz w:val="28"/>
          <w:szCs w:val="28"/>
        </w:rPr>
        <w:tab/>
      </w:r>
    </w:p>
    <w:p w:rsidR="00645698" w:rsidRPr="00C671C0" w:rsidRDefault="00645698" w:rsidP="00BB23D6">
      <w:pPr>
        <w:pStyle w:val="NoSpacing"/>
        <w:jc w:val="both"/>
        <w:rPr>
          <w:sz w:val="28"/>
          <w:szCs w:val="28"/>
        </w:rPr>
      </w:pPr>
      <w:r w:rsidRPr="00C671C0">
        <w:rPr>
          <w:sz w:val="28"/>
          <w:szCs w:val="28"/>
        </w:rPr>
        <w:t xml:space="preserve">Mediocre, on the other hand, refers to something </w:t>
      </w:r>
      <w:r w:rsidR="007948B5" w:rsidRPr="00C671C0">
        <w:rPr>
          <w:sz w:val="28"/>
          <w:szCs w:val="28"/>
        </w:rPr>
        <w:t>that is</w:t>
      </w:r>
      <w:r w:rsidRPr="00C671C0">
        <w:rPr>
          <w:sz w:val="28"/>
          <w:szCs w:val="28"/>
        </w:rPr>
        <w:t xml:space="preserve"> average, ordinary, or unremarkable in its quality, performance, or achievement. Mediocre can also</w:t>
      </w:r>
      <w:r w:rsidR="00B93036" w:rsidRPr="00C671C0">
        <w:rPr>
          <w:sz w:val="28"/>
          <w:szCs w:val="28"/>
        </w:rPr>
        <w:t xml:space="preserve"> refer to a person who lacks exceptional qualities or abilities.</w:t>
      </w:r>
    </w:p>
    <w:p w:rsidR="00B93036" w:rsidRPr="00C671C0" w:rsidRDefault="00B93036" w:rsidP="00BB23D6">
      <w:pPr>
        <w:pStyle w:val="NoSpacing"/>
        <w:jc w:val="both"/>
        <w:rPr>
          <w:sz w:val="28"/>
          <w:szCs w:val="28"/>
        </w:rPr>
      </w:pPr>
      <w:r w:rsidRPr="00C671C0">
        <w:rPr>
          <w:sz w:val="28"/>
          <w:szCs w:val="28"/>
        </w:rPr>
        <w:t>Mediocre leaders lead reactively in response to others while great leaders lead proactively.</w:t>
      </w:r>
    </w:p>
    <w:p w:rsidR="007948B5" w:rsidRPr="00A3722D" w:rsidRDefault="007948B5" w:rsidP="00BB23D6">
      <w:pPr>
        <w:pStyle w:val="NoSpacing"/>
        <w:jc w:val="both"/>
        <w:rPr>
          <w:sz w:val="18"/>
          <w:szCs w:val="28"/>
        </w:rPr>
      </w:pPr>
    </w:p>
    <w:p w:rsidR="00B93036" w:rsidRPr="0050575C" w:rsidRDefault="00B93036" w:rsidP="00BB23D6">
      <w:pPr>
        <w:spacing w:line="240" w:lineRule="auto"/>
        <w:jc w:val="both"/>
        <w:rPr>
          <w:b/>
          <w:sz w:val="28"/>
          <w:szCs w:val="28"/>
        </w:rPr>
      </w:pPr>
      <w:r w:rsidRPr="0050575C">
        <w:rPr>
          <w:b/>
          <w:sz w:val="28"/>
          <w:szCs w:val="28"/>
        </w:rPr>
        <w:t>FINDING YOUR POWER</w:t>
      </w:r>
    </w:p>
    <w:p w:rsidR="00B93036" w:rsidRPr="00690CBC" w:rsidRDefault="00B93036" w:rsidP="00BB23D6">
      <w:pPr>
        <w:spacing w:line="240" w:lineRule="auto"/>
        <w:jc w:val="both"/>
        <w:rPr>
          <w:b/>
          <w:sz w:val="28"/>
          <w:szCs w:val="28"/>
        </w:rPr>
      </w:pPr>
      <w:r w:rsidRPr="00690CBC">
        <w:rPr>
          <w:b/>
          <w:sz w:val="28"/>
          <w:szCs w:val="28"/>
        </w:rPr>
        <w:t>Skill #1 – THIRD EYE</w:t>
      </w:r>
    </w:p>
    <w:p w:rsidR="00B93036" w:rsidRPr="00C671C0" w:rsidRDefault="007948B5" w:rsidP="00BB23D6">
      <w:pPr>
        <w:pStyle w:val="NoSpacing"/>
        <w:numPr>
          <w:ilvl w:val="0"/>
          <w:numId w:val="1"/>
        </w:numPr>
        <w:jc w:val="both"/>
        <w:rPr>
          <w:sz w:val="28"/>
          <w:szCs w:val="28"/>
        </w:rPr>
      </w:pPr>
      <w:r w:rsidRPr="00C671C0">
        <w:rPr>
          <w:sz w:val="28"/>
          <w:szCs w:val="28"/>
        </w:rPr>
        <w:t>Self-awareness</w:t>
      </w:r>
    </w:p>
    <w:p w:rsidR="00B93036" w:rsidRPr="00C671C0" w:rsidRDefault="00B93036" w:rsidP="00BB23D6">
      <w:pPr>
        <w:pStyle w:val="NoSpacing"/>
        <w:numPr>
          <w:ilvl w:val="0"/>
          <w:numId w:val="1"/>
        </w:numPr>
        <w:jc w:val="both"/>
        <w:rPr>
          <w:sz w:val="28"/>
          <w:szCs w:val="28"/>
        </w:rPr>
      </w:pPr>
      <w:r w:rsidRPr="00C671C0">
        <w:rPr>
          <w:sz w:val="28"/>
          <w:szCs w:val="28"/>
        </w:rPr>
        <w:t xml:space="preserve">Notice when I am not being effective-not getting </w:t>
      </w:r>
      <w:r w:rsidR="007948B5" w:rsidRPr="00C671C0">
        <w:rPr>
          <w:sz w:val="28"/>
          <w:szCs w:val="28"/>
        </w:rPr>
        <w:t>desired</w:t>
      </w:r>
      <w:r w:rsidRPr="00C671C0">
        <w:rPr>
          <w:sz w:val="28"/>
          <w:szCs w:val="28"/>
        </w:rPr>
        <w:t xml:space="preserve"> result</w:t>
      </w:r>
    </w:p>
    <w:p w:rsidR="00B93036" w:rsidRPr="00C671C0" w:rsidRDefault="007948B5" w:rsidP="00BB23D6">
      <w:pPr>
        <w:pStyle w:val="NoSpacing"/>
        <w:numPr>
          <w:ilvl w:val="0"/>
          <w:numId w:val="1"/>
        </w:numPr>
        <w:jc w:val="both"/>
        <w:rPr>
          <w:sz w:val="28"/>
          <w:szCs w:val="28"/>
        </w:rPr>
      </w:pPr>
      <w:r w:rsidRPr="00C671C0">
        <w:rPr>
          <w:sz w:val="28"/>
          <w:szCs w:val="28"/>
        </w:rPr>
        <w:t>What’s</w:t>
      </w:r>
      <w:r w:rsidR="00B93036" w:rsidRPr="00C671C0">
        <w:rPr>
          <w:sz w:val="28"/>
          <w:szCs w:val="28"/>
        </w:rPr>
        <w:t xml:space="preserve"> my part of the mess</w:t>
      </w:r>
    </w:p>
    <w:p w:rsidR="00B93036" w:rsidRPr="00C671C0" w:rsidRDefault="00B93036" w:rsidP="00BB23D6">
      <w:pPr>
        <w:pStyle w:val="NoSpacing"/>
        <w:numPr>
          <w:ilvl w:val="0"/>
          <w:numId w:val="1"/>
        </w:numPr>
        <w:jc w:val="both"/>
        <w:rPr>
          <w:sz w:val="28"/>
          <w:szCs w:val="28"/>
        </w:rPr>
      </w:pPr>
      <w:r w:rsidRPr="00C671C0">
        <w:rPr>
          <w:sz w:val="28"/>
          <w:szCs w:val="28"/>
        </w:rPr>
        <w:t xml:space="preserve">Take responsibility </w:t>
      </w:r>
      <w:r w:rsidR="007948B5" w:rsidRPr="00C671C0">
        <w:rPr>
          <w:sz w:val="28"/>
          <w:szCs w:val="28"/>
        </w:rPr>
        <w:t>for</w:t>
      </w:r>
      <w:r w:rsidRPr="00C671C0">
        <w:rPr>
          <w:sz w:val="28"/>
          <w:szCs w:val="28"/>
        </w:rPr>
        <w:t xml:space="preserve"> my contribution to the results </w:t>
      </w:r>
    </w:p>
    <w:p w:rsidR="00B93036" w:rsidRPr="00C671C0" w:rsidRDefault="00B93036" w:rsidP="00BB23D6">
      <w:pPr>
        <w:pStyle w:val="NoSpacing"/>
        <w:numPr>
          <w:ilvl w:val="0"/>
          <w:numId w:val="1"/>
        </w:numPr>
        <w:jc w:val="both"/>
        <w:rPr>
          <w:sz w:val="28"/>
          <w:szCs w:val="28"/>
        </w:rPr>
      </w:pPr>
      <w:r w:rsidRPr="00C671C0">
        <w:rPr>
          <w:sz w:val="28"/>
          <w:szCs w:val="28"/>
        </w:rPr>
        <w:t>Find myself in the results I get</w:t>
      </w:r>
    </w:p>
    <w:p w:rsidR="00B93036" w:rsidRPr="00C671C0" w:rsidRDefault="00B93036" w:rsidP="00BB23D6">
      <w:pPr>
        <w:pStyle w:val="NoSpacing"/>
        <w:numPr>
          <w:ilvl w:val="0"/>
          <w:numId w:val="1"/>
        </w:numPr>
        <w:jc w:val="both"/>
        <w:rPr>
          <w:sz w:val="28"/>
          <w:szCs w:val="28"/>
        </w:rPr>
      </w:pPr>
      <w:r w:rsidRPr="00C671C0">
        <w:rPr>
          <w:sz w:val="28"/>
          <w:szCs w:val="28"/>
        </w:rPr>
        <w:t>Anytime we think the problem is “out there”, that thought is the problem</w:t>
      </w:r>
    </w:p>
    <w:p w:rsidR="00B93036" w:rsidRPr="00A3722D" w:rsidRDefault="00B93036" w:rsidP="00BB23D6">
      <w:pPr>
        <w:pStyle w:val="NoSpacing"/>
        <w:ind w:left="720"/>
        <w:jc w:val="both"/>
        <w:rPr>
          <w:sz w:val="18"/>
          <w:szCs w:val="28"/>
        </w:rPr>
      </w:pPr>
    </w:p>
    <w:p w:rsidR="00B93036" w:rsidRPr="00690CBC" w:rsidRDefault="00B93036" w:rsidP="00BB23D6">
      <w:pPr>
        <w:pStyle w:val="NoSpacing"/>
        <w:jc w:val="both"/>
        <w:rPr>
          <w:b/>
          <w:sz w:val="28"/>
          <w:szCs w:val="28"/>
        </w:rPr>
      </w:pPr>
      <w:r w:rsidRPr="00690CBC">
        <w:rPr>
          <w:b/>
          <w:sz w:val="28"/>
          <w:szCs w:val="28"/>
        </w:rPr>
        <w:lastRenderedPageBreak/>
        <w:t>Practice</w:t>
      </w:r>
    </w:p>
    <w:p w:rsidR="00B93036" w:rsidRPr="00C671C0" w:rsidRDefault="00B93036" w:rsidP="00BB23D6">
      <w:pPr>
        <w:pStyle w:val="NoSpacing"/>
        <w:numPr>
          <w:ilvl w:val="0"/>
          <w:numId w:val="2"/>
        </w:numPr>
        <w:jc w:val="both"/>
        <w:rPr>
          <w:sz w:val="28"/>
          <w:szCs w:val="28"/>
        </w:rPr>
      </w:pPr>
      <w:r w:rsidRPr="00C671C0">
        <w:rPr>
          <w:sz w:val="28"/>
          <w:szCs w:val="28"/>
        </w:rPr>
        <w:t>Am I being effective? Am I getting the results I want?</w:t>
      </w:r>
    </w:p>
    <w:p w:rsidR="00B93036" w:rsidRPr="00C671C0" w:rsidRDefault="00B93036" w:rsidP="00BB23D6">
      <w:pPr>
        <w:pStyle w:val="NoSpacing"/>
        <w:numPr>
          <w:ilvl w:val="0"/>
          <w:numId w:val="2"/>
        </w:numPr>
        <w:jc w:val="both"/>
        <w:rPr>
          <w:sz w:val="28"/>
          <w:szCs w:val="28"/>
        </w:rPr>
      </w:pPr>
      <w:r w:rsidRPr="00C671C0">
        <w:rPr>
          <w:sz w:val="28"/>
          <w:szCs w:val="28"/>
        </w:rPr>
        <w:t>If not, how am I contributing to the results?</w:t>
      </w:r>
    </w:p>
    <w:p w:rsidR="00B93036" w:rsidRPr="00C671C0" w:rsidRDefault="00B93036" w:rsidP="00BB23D6">
      <w:pPr>
        <w:pStyle w:val="NoSpacing"/>
        <w:ind w:left="720"/>
        <w:jc w:val="both"/>
        <w:rPr>
          <w:sz w:val="28"/>
          <w:szCs w:val="28"/>
        </w:rPr>
      </w:pPr>
    </w:p>
    <w:p w:rsidR="00B93036" w:rsidRPr="00690CBC" w:rsidRDefault="00B93036" w:rsidP="00BB23D6">
      <w:pPr>
        <w:pStyle w:val="NoSpacing"/>
        <w:jc w:val="both"/>
        <w:rPr>
          <w:b/>
          <w:sz w:val="28"/>
          <w:szCs w:val="28"/>
        </w:rPr>
      </w:pPr>
      <w:r w:rsidRPr="00690CBC">
        <w:rPr>
          <w:b/>
          <w:sz w:val="28"/>
          <w:szCs w:val="28"/>
        </w:rPr>
        <w:t>Skill #2 – PAUSE</w:t>
      </w:r>
    </w:p>
    <w:p w:rsidR="00B93036" w:rsidRPr="00C671C0" w:rsidRDefault="00B93036" w:rsidP="00BB23D6">
      <w:pPr>
        <w:pStyle w:val="NoSpacing"/>
        <w:numPr>
          <w:ilvl w:val="0"/>
          <w:numId w:val="3"/>
        </w:numPr>
        <w:jc w:val="both"/>
        <w:rPr>
          <w:sz w:val="28"/>
          <w:szCs w:val="28"/>
        </w:rPr>
      </w:pPr>
      <w:r w:rsidRPr="00C671C0">
        <w:rPr>
          <w:sz w:val="28"/>
          <w:szCs w:val="28"/>
        </w:rPr>
        <w:t>Between stimulus and response, there is a gap</w:t>
      </w:r>
    </w:p>
    <w:p w:rsidR="001B6718" w:rsidRPr="00C671C0" w:rsidRDefault="00B93036" w:rsidP="00BB23D6">
      <w:pPr>
        <w:pStyle w:val="NoSpacing"/>
        <w:numPr>
          <w:ilvl w:val="0"/>
          <w:numId w:val="3"/>
        </w:numPr>
        <w:jc w:val="both"/>
        <w:rPr>
          <w:sz w:val="28"/>
          <w:szCs w:val="28"/>
        </w:rPr>
      </w:pPr>
      <w:r w:rsidRPr="00C671C0">
        <w:rPr>
          <w:sz w:val="28"/>
          <w:szCs w:val="28"/>
        </w:rPr>
        <w:t xml:space="preserve">Get </w:t>
      </w:r>
      <w:r w:rsidR="001B6718" w:rsidRPr="00C671C0">
        <w:rPr>
          <w:sz w:val="28"/>
          <w:szCs w:val="28"/>
        </w:rPr>
        <w:t>off automatic pilot</w:t>
      </w:r>
    </w:p>
    <w:p w:rsidR="001B6718" w:rsidRPr="00C671C0" w:rsidRDefault="001B6718" w:rsidP="00BB23D6">
      <w:pPr>
        <w:pStyle w:val="NoSpacing"/>
        <w:ind w:left="720"/>
        <w:jc w:val="both"/>
        <w:rPr>
          <w:sz w:val="28"/>
          <w:szCs w:val="28"/>
        </w:rPr>
      </w:pPr>
    </w:p>
    <w:p w:rsidR="001B6718" w:rsidRPr="00690CBC" w:rsidRDefault="001B6718" w:rsidP="00BB23D6">
      <w:pPr>
        <w:pStyle w:val="NoSpacing"/>
        <w:jc w:val="both"/>
        <w:rPr>
          <w:b/>
          <w:sz w:val="28"/>
          <w:szCs w:val="28"/>
        </w:rPr>
      </w:pPr>
      <w:r w:rsidRPr="00690CBC">
        <w:rPr>
          <w:b/>
          <w:sz w:val="28"/>
          <w:szCs w:val="28"/>
        </w:rPr>
        <w:t>PRACTICE</w:t>
      </w:r>
    </w:p>
    <w:p w:rsidR="001B6718" w:rsidRPr="00C671C0" w:rsidRDefault="001B6718" w:rsidP="00BB23D6">
      <w:pPr>
        <w:pStyle w:val="NoSpacing"/>
        <w:numPr>
          <w:ilvl w:val="0"/>
          <w:numId w:val="4"/>
        </w:numPr>
        <w:jc w:val="both"/>
        <w:rPr>
          <w:sz w:val="28"/>
          <w:szCs w:val="28"/>
        </w:rPr>
      </w:pPr>
      <w:r w:rsidRPr="00C671C0">
        <w:rPr>
          <w:sz w:val="28"/>
          <w:szCs w:val="28"/>
        </w:rPr>
        <w:t xml:space="preserve">Notice automatic </w:t>
      </w:r>
      <w:r w:rsidR="007948B5" w:rsidRPr="00C671C0">
        <w:rPr>
          <w:sz w:val="28"/>
          <w:szCs w:val="28"/>
        </w:rPr>
        <w:t>reactions. Notice</w:t>
      </w:r>
      <w:r w:rsidRPr="00C671C0">
        <w:rPr>
          <w:sz w:val="28"/>
          <w:szCs w:val="28"/>
        </w:rPr>
        <w:t xml:space="preserve"> patterns of my reactions.</w:t>
      </w:r>
    </w:p>
    <w:p w:rsidR="001B6718" w:rsidRPr="00C671C0" w:rsidRDefault="001B6718" w:rsidP="00BB23D6">
      <w:pPr>
        <w:pStyle w:val="NoSpacing"/>
        <w:numPr>
          <w:ilvl w:val="0"/>
          <w:numId w:val="4"/>
        </w:numPr>
        <w:jc w:val="both"/>
        <w:rPr>
          <w:sz w:val="28"/>
          <w:szCs w:val="28"/>
        </w:rPr>
      </w:pPr>
      <w:r w:rsidRPr="00C671C0">
        <w:rPr>
          <w:sz w:val="28"/>
          <w:szCs w:val="28"/>
        </w:rPr>
        <w:t xml:space="preserve">Learn to pause </w:t>
      </w:r>
      <w:r w:rsidR="007948B5" w:rsidRPr="00C671C0">
        <w:rPr>
          <w:sz w:val="28"/>
          <w:szCs w:val="28"/>
        </w:rPr>
        <w:t>when</w:t>
      </w:r>
      <w:r w:rsidRPr="00C671C0">
        <w:rPr>
          <w:sz w:val="28"/>
          <w:szCs w:val="28"/>
        </w:rPr>
        <w:t xml:space="preserve"> I tend to automatically react.</w:t>
      </w:r>
    </w:p>
    <w:p w:rsidR="001B6718" w:rsidRPr="00C671C0" w:rsidRDefault="001B6718" w:rsidP="00BB23D6">
      <w:pPr>
        <w:pStyle w:val="NoSpacing"/>
        <w:ind w:left="720"/>
        <w:jc w:val="both"/>
        <w:rPr>
          <w:sz w:val="28"/>
          <w:szCs w:val="28"/>
        </w:rPr>
      </w:pPr>
    </w:p>
    <w:p w:rsidR="001B6718" w:rsidRPr="00690CBC" w:rsidRDefault="001B6718" w:rsidP="00BB23D6">
      <w:pPr>
        <w:pStyle w:val="NoSpacing"/>
        <w:jc w:val="both"/>
        <w:rPr>
          <w:b/>
          <w:sz w:val="28"/>
          <w:szCs w:val="28"/>
        </w:rPr>
      </w:pPr>
      <w:r w:rsidRPr="00690CBC">
        <w:rPr>
          <w:b/>
          <w:sz w:val="28"/>
          <w:szCs w:val="28"/>
        </w:rPr>
        <w:t>Skill #3 – CHOICE</w:t>
      </w:r>
    </w:p>
    <w:p w:rsidR="001B6718" w:rsidRPr="00C671C0" w:rsidRDefault="001B6718" w:rsidP="00BB23D6">
      <w:pPr>
        <w:pStyle w:val="NoSpacing"/>
        <w:numPr>
          <w:ilvl w:val="0"/>
          <w:numId w:val="5"/>
        </w:numPr>
        <w:jc w:val="both"/>
        <w:rPr>
          <w:sz w:val="28"/>
          <w:szCs w:val="28"/>
        </w:rPr>
      </w:pPr>
      <w:r w:rsidRPr="00C671C0">
        <w:rPr>
          <w:sz w:val="28"/>
          <w:szCs w:val="28"/>
        </w:rPr>
        <w:t xml:space="preserve">My choice is where I </w:t>
      </w:r>
      <w:r w:rsidR="007948B5" w:rsidRPr="00C671C0">
        <w:rPr>
          <w:sz w:val="28"/>
          <w:szCs w:val="28"/>
        </w:rPr>
        <w:t>havepower</w:t>
      </w:r>
    </w:p>
    <w:p w:rsidR="001B6718" w:rsidRPr="00C671C0" w:rsidRDefault="001B6718" w:rsidP="00BB23D6">
      <w:pPr>
        <w:pStyle w:val="NoSpacing"/>
        <w:numPr>
          <w:ilvl w:val="0"/>
          <w:numId w:val="5"/>
        </w:numPr>
        <w:jc w:val="both"/>
        <w:rPr>
          <w:sz w:val="28"/>
          <w:szCs w:val="28"/>
        </w:rPr>
      </w:pPr>
      <w:r w:rsidRPr="00C671C0">
        <w:rPr>
          <w:sz w:val="28"/>
          <w:szCs w:val="28"/>
        </w:rPr>
        <w:t>I always ahave a choice ……………………always!</w:t>
      </w:r>
    </w:p>
    <w:p w:rsidR="001B6718" w:rsidRPr="00C671C0" w:rsidRDefault="001B6718" w:rsidP="00BB23D6">
      <w:pPr>
        <w:pStyle w:val="NoSpacing"/>
        <w:numPr>
          <w:ilvl w:val="0"/>
          <w:numId w:val="5"/>
        </w:numPr>
        <w:jc w:val="both"/>
        <w:rPr>
          <w:sz w:val="28"/>
          <w:szCs w:val="28"/>
        </w:rPr>
      </w:pPr>
      <w:r w:rsidRPr="00C671C0">
        <w:rPr>
          <w:sz w:val="28"/>
          <w:szCs w:val="28"/>
        </w:rPr>
        <w:t>Sometimes, I don’t notice my choice (go back to third eye and pause)</w:t>
      </w:r>
    </w:p>
    <w:p w:rsidR="001B6718" w:rsidRPr="00C671C0" w:rsidRDefault="001B6718" w:rsidP="00BB23D6">
      <w:pPr>
        <w:pStyle w:val="NoSpacing"/>
        <w:numPr>
          <w:ilvl w:val="0"/>
          <w:numId w:val="5"/>
        </w:numPr>
        <w:jc w:val="both"/>
        <w:rPr>
          <w:sz w:val="28"/>
          <w:szCs w:val="28"/>
        </w:rPr>
      </w:pPr>
      <w:r w:rsidRPr="00C671C0">
        <w:rPr>
          <w:sz w:val="28"/>
          <w:szCs w:val="28"/>
        </w:rPr>
        <w:t xml:space="preserve">Critical choice: whether to focus on sphere of influence or sphere of </w:t>
      </w:r>
      <w:r w:rsidR="007948B5" w:rsidRPr="00C671C0">
        <w:rPr>
          <w:sz w:val="28"/>
          <w:szCs w:val="28"/>
        </w:rPr>
        <w:t>concerns</w:t>
      </w:r>
      <w:r w:rsidRPr="00C671C0">
        <w:rPr>
          <w:sz w:val="28"/>
          <w:szCs w:val="28"/>
        </w:rPr>
        <w:t>.</w:t>
      </w:r>
    </w:p>
    <w:p w:rsidR="001B6718" w:rsidRPr="00C671C0" w:rsidRDefault="001B6718" w:rsidP="00BB23D6">
      <w:pPr>
        <w:pStyle w:val="NoSpacing"/>
        <w:ind w:left="720"/>
        <w:jc w:val="both"/>
        <w:rPr>
          <w:sz w:val="28"/>
          <w:szCs w:val="28"/>
        </w:rPr>
      </w:pPr>
    </w:p>
    <w:p w:rsidR="007948B5" w:rsidRPr="00C671C0" w:rsidRDefault="007948B5" w:rsidP="00BB23D6">
      <w:pPr>
        <w:pStyle w:val="NoSpacing"/>
        <w:jc w:val="both"/>
        <w:rPr>
          <w:sz w:val="28"/>
          <w:szCs w:val="28"/>
        </w:rPr>
      </w:pPr>
    </w:p>
    <w:p w:rsidR="001B6718" w:rsidRPr="00690CBC" w:rsidRDefault="001B6718" w:rsidP="00BB23D6">
      <w:pPr>
        <w:pStyle w:val="NoSpacing"/>
        <w:jc w:val="both"/>
        <w:rPr>
          <w:b/>
          <w:sz w:val="28"/>
          <w:szCs w:val="28"/>
        </w:rPr>
      </w:pPr>
      <w:r w:rsidRPr="00690CBC">
        <w:rPr>
          <w:b/>
          <w:sz w:val="28"/>
          <w:szCs w:val="28"/>
        </w:rPr>
        <w:t>PRACTICE</w:t>
      </w:r>
    </w:p>
    <w:p w:rsidR="001B6718" w:rsidRPr="00C671C0" w:rsidRDefault="001B6718" w:rsidP="00BB23D6">
      <w:pPr>
        <w:pStyle w:val="NoSpacing"/>
        <w:numPr>
          <w:ilvl w:val="0"/>
          <w:numId w:val="6"/>
        </w:numPr>
        <w:jc w:val="both"/>
        <w:rPr>
          <w:sz w:val="28"/>
          <w:szCs w:val="28"/>
        </w:rPr>
      </w:pPr>
      <w:r w:rsidRPr="00C671C0">
        <w:rPr>
          <w:sz w:val="28"/>
          <w:szCs w:val="28"/>
        </w:rPr>
        <w:t>Learn to notice and name my choice, and alternative options.</w:t>
      </w:r>
    </w:p>
    <w:p w:rsidR="001B6718" w:rsidRPr="00C671C0" w:rsidRDefault="001B6718" w:rsidP="00BB23D6">
      <w:pPr>
        <w:pStyle w:val="NoSpacing"/>
        <w:numPr>
          <w:ilvl w:val="0"/>
          <w:numId w:val="6"/>
        </w:numPr>
        <w:jc w:val="both"/>
        <w:rPr>
          <w:sz w:val="28"/>
          <w:szCs w:val="28"/>
        </w:rPr>
      </w:pPr>
      <w:r w:rsidRPr="00C671C0">
        <w:rPr>
          <w:sz w:val="28"/>
          <w:szCs w:val="28"/>
        </w:rPr>
        <w:t>Focus on sphere of influence.</w:t>
      </w:r>
    </w:p>
    <w:p w:rsidR="001B6718" w:rsidRPr="00C671C0" w:rsidRDefault="001B6718" w:rsidP="00BB23D6">
      <w:pPr>
        <w:pStyle w:val="NoSpacing"/>
        <w:ind w:left="3600"/>
        <w:jc w:val="both"/>
        <w:rPr>
          <w:sz w:val="28"/>
          <w:szCs w:val="28"/>
        </w:rPr>
      </w:pPr>
    </w:p>
    <w:p w:rsidR="001B6718" w:rsidRDefault="001B6718" w:rsidP="0055634A">
      <w:pPr>
        <w:pStyle w:val="NoSpacing"/>
        <w:spacing w:line="360" w:lineRule="auto"/>
        <w:ind w:left="3600"/>
        <w:jc w:val="both"/>
        <w:rPr>
          <w:sz w:val="28"/>
          <w:szCs w:val="28"/>
        </w:rPr>
      </w:pPr>
    </w:p>
    <w:p w:rsidR="00690CBC" w:rsidRDefault="00690CBC" w:rsidP="0055634A">
      <w:pPr>
        <w:pStyle w:val="NoSpacing"/>
        <w:spacing w:line="360" w:lineRule="auto"/>
        <w:ind w:left="3600"/>
        <w:jc w:val="both"/>
        <w:rPr>
          <w:sz w:val="28"/>
          <w:szCs w:val="28"/>
        </w:rPr>
      </w:pPr>
    </w:p>
    <w:p w:rsidR="00690CBC" w:rsidRDefault="00690CBC" w:rsidP="0055634A">
      <w:pPr>
        <w:pStyle w:val="NoSpacing"/>
        <w:spacing w:line="360" w:lineRule="auto"/>
        <w:ind w:left="3600"/>
        <w:jc w:val="both"/>
        <w:rPr>
          <w:sz w:val="28"/>
          <w:szCs w:val="28"/>
        </w:rPr>
      </w:pPr>
    </w:p>
    <w:p w:rsidR="00690CBC" w:rsidRPr="00C671C0" w:rsidRDefault="00690CBC" w:rsidP="0055634A">
      <w:pPr>
        <w:pStyle w:val="NoSpacing"/>
        <w:spacing w:line="360" w:lineRule="auto"/>
        <w:ind w:left="3600"/>
        <w:jc w:val="both"/>
        <w:rPr>
          <w:sz w:val="28"/>
          <w:szCs w:val="28"/>
        </w:rPr>
      </w:pPr>
    </w:p>
    <w:p w:rsidR="00CF6485" w:rsidRPr="00C671C0" w:rsidRDefault="00117381" w:rsidP="0055634A">
      <w:pPr>
        <w:pStyle w:val="NoSpacing"/>
        <w:spacing w:line="360" w:lineRule="auto"/>
        <w:ind w:left="3600"/>
        <w:jc w:val="both"/>
        <w:rPr>
          <w:sz w:val="28"/>
          <w:szCs w:val="28"/>
        </w:rPr>
      </w:pPr>
      <w:r>
        <w:rPr>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left:0;text-align:left;margin-left:196.5pt;margin-top:15.15pt;width:12.75pt;height:40.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" adj="18200" fillcolor="#4f81bd [3204]" strokecolor="#243f60 [1604]" strokeweight="2pt"/>
        </w:pict>
      </w:r>
      <w:r w:rsidR="00CF6485" w:rsidRPr="00C671C0">
        <w:rPr>
          <w:sz w:val="28"/>
          <w:szCs w:val="28"/>
        </w:rPr>
        <w:t xml:space="preserve">  POWER</w:t>
      </w:r>
    </w:p>
    <w:p w:rsidR="001B6718" w:rsidRPr="00C671C0" w:rsidRDefault="001B6718" w:rsidP="0055634A">
      <w:pPr>
        <w:pStyle w:val="NoSpacing"/>
        <w:tabs>
          <w:tab w:val="left" w:pos="3960"/>
        </w:tabs>
        <w:spacing w:line="360" w:lineRule="auto"/>
        <w:ind w:left="2880"/>
        <w:jc w:val="both"/>
        <w:rPr>
          <w:sz w:val="28"/>
          <w:szCs w:val="28"/>
        </w:rPr>
      </w:pPr>
    </w:p>
    <w:p w:rsidR="00E65977" w:rsidRPr="00C671C0" w:rsidRDefault="00117381" w:rsidP="0055634A">
      <w:pPr>
        <w:pStyle w:val="NoSpacing"/>
        <w:tabs>
          <w:tab w:val="left" w:pos="2985"/>
          <w:tab w:val="left" w:pos="4740"/>
        </w:tabs>
        <w:spacing w:line="360" w:lineRule="auto"/>
        <w:ind w:firstLine="2160"/>
        <w:jc w:val="both"/>
        <w:rPr>
          <w:sz w:val="28"/>
          <w:szCs w:val="28"/>
        </w:rPr>
      </w:pPr>
      <w:r>
        <w:rPr>
          <w:noProof/>
          <w:sz w:val="28"/>
          <w:szCs w:val="28"/>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 o:spid="_x0000_s1028" type="#_x0000_t68" style="position:absolute;left:0;text-align:left;margin-left:196.5pt;margin-top:12.6pt;width:12.75pt;height:38.2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" adj="3600" fillcolor="#4f81bd [3204]" strokecolor="#243f60 [1604]" strokeweight="2pt"/>
        </w:pict>
      </w:r>
      <w:r>
        <w:rPr>
          <w:noProof/>
          <w:sz w:val="28"/>
          <w:szCs w:val="28"/>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 o:spid="_x0000_s1027" type="#_x0000_t69" style="position:absolute;left:0;text-align:left;margin-left:178.5pt;margin-top:-.1pt;width:57pt;height:17.2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" adj="3268" fillcolor="#4f81bd [3204]" strokecolor="#243f60 [1604]" strokeweight="2pt"/>
        </w:pict>
      </w:r>
      <w:r w:rsidR="00CF6485" w:rsidRPr="00C671C0">
        <w:rPr>
          <w:sz w:val="28"/>
          <w:szCs w:val="28"/>
        </w:rPr>
        <w:t xml:space="preserve">   STIMULUS</w:t>
      </w:r>
      <w:r w:rsidR="00CF6485" w:rsidRPr="00C671C0">
        <w:rPr>
          <w:sz w:val="28"/>
          <w:szCs w:val="28"/>
        </w:rPr>
        <w:tab/>
        <w:t>RESPONSE</w:t>
      </w:r>
    </w:p>
    <w:p w:rsidR="00CF6485" w:rsidRPr="00C671C0" w:rsidRDefault="00CF6485" w:rsidP="0055634A">
      <w:pPr>
        <w:pStyle w:val="ListParagraph"/>
        <w:spacing w:line="360" w:lineRule="auto"/>
        <w:ind w:left="2880" w:firstLine="720"/>
        <w:jc w:val="both"/>
        <w:rPr>
          <w:sz w:val="28"/>
          <w:szCs w:val="28"/>
        </w:rPr>
      </w:pPr>
    </w:p>
    <w:p w:rsidR="00CF6485" w:rsidRDefault="00FF648C" w:rsidP="00BB23D6">
      <w:pPr>
        <w:pStyle w:val="ListParagraph"/>
        <w:spacing w:line="360" w:lineRule="auto"/>
        <w:ind w:left="2880" w:firstLine="720"/>
        <w:jc w:val="both"/>
        <w:rPr>
          <w:sz w:val="28"/>
          <w:szCs w:val="28"/>
        </w:rPr>
      </w:pPr>
      <w:r w:rsidRPr="00C671C0">
        <w:rPr>
          <w:sz w:val="28"/>
          <w:szCs w:val="28"/>
        </w:rPr>
        <w:t>CHOICE</w:t>
      </w:r>
    </w:p>
    <w:p w:rsidR="00690CBC" w:rsidRDefault="00690CBC" w:rsidP="00BB23D6">
      <w:pPr>
        <w:pStyle w:val="ListParagraph"/>
        <w:spacing w:line="360" w:lineRule="auto"/>
        <w:ind w:left="2880" w:firstLine="720"/>
        <w:jc w:val="both"/>
        <w:rPr>
          <w:sz w:val="28"/>
          <w:szCs w:val="28"/>
        </w:rPr>
      </w:pPr>
    </w:p>
    <w:p w:rsidR="00690CBC" w:rsidRDefault="00690CBC" w:rsidP="00BB23D6">
      <w:pPr>
        <w:pStyle w:val="ListParagraph"/>
        <w:spacing w:line="360" w:lineRule="auto"/>
        <w:ind w:left="2880" w:firstLine="720"/>
        <w:jc w:val="both"/>
        <w:rPr>
          <w:sz w:val="28"/>
          <w:szCs w:val="28"/>
        </w:rPr>
      </w:pPr>
    </w:p>
    <w:p w:rsidR="00690CBC" w:rsidRDefault="00690CBC" w:rsidP="00BB23D6">
      <w:pPr>
        <w:pStyle w:val="ListParagraph"/>
        <w:spacing w:line="360" w:lineRule="auto"/>
        <w:ind w:left="2880" w:firstLine="720"/>
        <w:jc w:val="both"/>
        <w:rPr>
          <w:sz w:val="28"/>
          <w:szCs w:val="28"/>
        </w:rPr>
      </w:pPr>
    </w:p>
    <w:p w:rsidR="00690CBC" w:rsidRDefault="00690CBC" w:rsidP="00BB23D6">
      <w:pPr>
        <w:pStyle w:val="ListParagraph"/>
        <w:spacing w:line="360" w:lineRule="auto"/>
        <w:ind w:left="2880" w:firstLine="720"/>
        <w:jc w:val="both"/>
        <w:rPr>
          <w:sz w:val="28"/>
          <w:szCs w:val="28"/>
        </w:rPr>
      </w:pPr>
    </w:p>
    <w:p w:rsidR="007948B5" w:rsidRPr="00690CBC" w:rsidRDefault="007948B5" w:rsidP="0055634A">
      <w:pPr>
        <w:spacing w:line="360" w:lineRule="auto"/>
        <w:jc w:val="both"/>
        <w:rPr>
          <w:b/>
          <w:sz w:val="28"/>
          <w:szCs w:val="28"/>
        </w:rPr>
      </w:pPr>
      <w:r w:rsidRPr="00690CBC">
        <w:rPr>
          <w:b/>
          <w:sz w:val="28"/>
          <w:szCs w:val="28"/>
        </w:rPr>
        <w:t>FINDING YOUR POWER: EMOTIONAL INTELLIGENCE SUMMARY</w:t>
      </w:r>
    </w:p>
    <w:p w:rsidR="00CF6485" w:rsidRPr="00C671C0" w:rsidRDefault="00CF6485" w:rsidP="0055634A">
      <w:pPr>
        <w:pStyle w:val="NoSpacing"/>
        <w:ind w:firstLine="720"/>
        <w:jc w:val="both"/>
        <w:rPr>
          <w:sz w:val="28"/>
          <w:szCs w:val="28"/>
        </w:rPr>
      </w:pPr>
      <w:r w:rsidRPr="00C671C0">
        <w:rPr>
          <w:sz w:val="28"/>
          <w:szCs w:val="28"/>
        </w:rPr>
        <w:t>RECOGNITION</w:t>
      </w:r>
      <w:r w:rsidR="0055634A" w:rsidRPr="00C671C0">
        <w:rPr>
          <w:sz w:val="28"/>
          <w:szCs w:val="28"/>
        </w:rPr>
        <w:tab/>
      </w:r>
      <w:r w:rsidR="0055634A" w:rsidRPr="00C671C0">
        <w:rPr>
          <w:sz w:val="28"/>
          <w:szCs w:val="28"/>
        </w:rPr>
        <w:tab/>
      </w:r>
      <w:r w:rsidR="0055634A" w:rsidRPr="00C671C0">
        <w:rPr>
          <w:sz w:val="28"/>
          <w:szCs w:val="28"/>
        </w:rPr>
        <w:tab/>
      </w:r>
      <w:r w:rsidR="0055634A" w:rsidRPr="00C671C0">
        <w:rPr>
          <w:sz w:val="28"/>
          <w:szCs w:val="28"/>
        </w:rPr>
        <w:tab/>
      </w:r>
      <w:r w:rsidR="0055634A" w:rsidRPr="00C671C0">
        <w:rPr>
          <w:sz w:val="28"/>
          <w:szCs w:val="28"/>
        </w:rPr>
        <w:tab/>
        <w:t>REG</w:t>
      </w:r>
      <w:r w:rsidRPr="00C671C0">
        <w:rPr>
          <w:sz w:val="28"/>
          <w:szCs w:val="28"/>
        </w:rPr>
        <w:t>ULATION</w:t>
      </w:r>
    </w:p>
    <w:p w:rsidR="00CF6485" w:rsidRPr="00C671C0" w:rsidRDefault="00CF6485" w:rsidP="00B00AE4">
      <w:pPr>
        <w:pStyle w:val="NoSpacing"/>
        <w:ind w:firstLine="720"/>
        <w:jc w:val="both"/>
        <w:rPr>
          <w:sz w:val="28"/>
          <w:szCs w:val="28"/>
        </w:rPr>
      </w:pPr>
      <w:r w:rsidRPr="00C671C0">
        <w:rPr>
          <w:sz w:val="28"/>
          <w:szCs w:val="28"/>
        </w:rPr>
        <w:t>SELF AWARENESS</w:t>
      </w:r>
      <w:r w:rsidR="0055634A" w:rsidRPr="00C671C0">
        <w:rPr>
          <w:sz w:val="28"/>
          <w:szCs w:val="28"/>
        </w:rPr>
        <w:tab/>
      </w:r>
      <w:r w:rsidR="0055634A" w:rsidRPr="00C671C0">
        <w:rPr>
          <w:sz w:val="28"/>
          <w:szCs w:val="28"/>
        </w:rPr>
        <w:tab/>
      </w:r>
      <w:r w:rsidR="0055634A" w:rsidRPr="00C671C0">
        <w:rPr>
          <w:sz w:val="28"/>
          <w:szCs w:val="28"/>
        </w:rPr>
        <w:tab/>
      </w:r>
      <w:r w:rsidR="0055634A" w:rsidRPr="00C671C0">
        <w:rPr>
          <w:sz w:val="28"/>
          <w:szCs w:val="28"/>
        </w:rPr>
        <w:tab/>
      </w:r>
      <w:r w:rsidR="0055634A" w:rsidRPr="00C671C0">
        <w:rPr>
          <w:sz w:val="28"/>
          <w:szCs w:val="28"/>
        </w:rPr>
        <w:tab/>
      </w:r>
      <w:r w:rsidRPr="00C671C0">
        <w:rPr>
          <w:sz w:val="28"/>
          <w:szCs w:val="28"/>
        </w:rPr>
        <w:t>SELF MANAGEMENT</w:t>
      </w:r>
    </w:p>
    <w:tbl>
      <w:tblPr>
        <w:tblStyle w:val="TableGrid"/>
        <w:tblpPr w:leftFromText="180" w:rightFromText="180" w:vertAnchor="text" w:tblpX="5202" w:tblpY="1"/>
        <w:tblOverlap w:val="never"/>
        <w:tblW w:w="0" w:type="auto"/>
        <w:tblLook w:val="04A0"/>
      </w:tblPr>
      <w:tblGrid>
        <w:gridCol w:w="3078"/>
      </w:tblGrid>
      <w:tr w:rsidR="00CF6485" w:rsidRPr="00C671C0" w:rsidTr="0055634A">
        <w:trPr>
          <w:trHeight w:val="3170"/>
        </w:trPr>
        <w:tc>
          <w:tcPr>
            <w:tcW w:w="3078" w:type="dxa"/>
          </w:tcPr>
          <w:p w:rsidR="00CF6485" w:rsidRPr="00C671C0" w:rsidRDefault="00CF6485" w:rsidP="0055634A">
            <w:pPr>
              <w:pStyle w:val="NoSpacing"/>
              <w:jc w:val="both"/>
              <w:rPr>
                <w:sz w:val="28"/>
                <w:szCs w:val="28"/>
              </w:rPr>
            </w:pPr>
          </w:p>
          <w:p w:rsidR="0055634A" w:rsidRPr="00C671C0" w:rsidRDefault="0055634A" w:rsidP="0055634A">
            <w:pPr>
              <w:pStyle w:val="NoSpacing"/>
              <w:numPr>
                <w:ilvl w:val="0"/>
                <w:numId w:val="9"/>
              </w:numPr>
              <w:jc w:val="both"/>
              <w:rPr>
                <w:sz w:val="28"/>
                <w:szCs w:val="28"/>
              </w:rPr>
            </w:pPr>
            <w:r w:rsidRPr="00C671C0">
              <w:rPr>
                <w:sz w:val="28"/>
                <w:szCs w:val="28"/>
              </w:rPr>
              <w:t>Being able to label and set aside emotions that overtake you and put you in a reactive state.</w:t>
            </w:r>
          </w:p>
          <w:p w:rsidR="0055634A" w:rsidRPr="00C671C0" w:rsidRDefault="0055634A" w:rsidP="0055634A">
            <w:pPr>
              <w:pStyle w:val="NoSpacing"/>
              <w:ind w:left="720"/>
              <w:jc w:val="both"/>
              <w:rPr>
                <w:sz w:val="28"/>
                <w:szCs w:val="28"/>
              </w:rPr>
            </w:pPr>
          </w:p>
          <w:p w:rsidR="0055634A" w:rsidRPr="00C671C0" w:rsidRDefault="0055634A" w:rsidP="0055634A">
            <w:pPr>
              <w:pStyle w:val="NoSpacing"/>
              <w:numPr>
                <w:ilvl w:val="0"/>
                <w:numId w:val="9"/>
              </w:numPr>
              <w:jc w:val="both"/>
              <w:rPr>
                <w:sz w:val="28"/>
                <w:szCs w:val="28"/>
              </w:rPr>
            </w:pPr>
            <w:r w:rsidRPr="00C671C0">
              <w:rPr>
                <w:sz w:val="28"/>
                <w:szCs w:val="28"/>
              </w:rPr>
              <w:t>The ability to stay flexible and positively direct your behavior</w:t>
            </w:r>
          </w:p>
          <w:p w:rsidR="0055634A" w:rsidRPr="00C671C0" w:rsidRDefault="0055634A" w:rsidP="0055634A">
            <w:pPr>
              <w:pStyle w:val="NoSpacing"/>
              <w:jc w:val="both"/>
              <w:rPr>
                <w:sz w:val="28"/>
                <w:szCs w:val="28"/>
              </w:rPr>
            </w:pPr>
          </w:p>
        </w:tc>
      </w:tr>
    </w:tbl>
    <w:tbl>
      <w:tblPr>
        <w:tblStyle w:val="TableGrid"/>
        <w:tblpPr w:leftFromText="180" w:rightFromText="180" w:vertAnchor="text" w:tblpX="774" w:tblpY="1"/>
        <w:tblOverlap w:val="never"/>
        <w:tblW w:w="0" w:type="auto"/>
        <w:tblLook w:val="04A0"/>
      </w:tblPr>
      <w:tblGrid>
        <w:gridCol w:w="3024"/>
      </w:tblGrid>
      <w:tr w:rsidR="00CF6485" w:rsidRPr="00C671C0" w:rsidTr="0055634A">
        <w:trPr>
          <w:trHeight w:val="3230"/>
        </w:trPr>
        <w:tc>
          <w:tcPr>
            <w:tcW w:w="3024" w:type="dxa"/>
          </w:tcPr>
          <w:p w:rsidR="00CF6485" w:rsidRPr="00C671C0" w:rsidRDefault="00CF6485" w:rsidP="0055634A">
            <w:pPr>
              <w:pStyle w:val="NoSpacing"/>
              <w:jc w:val="both"/>
              <w:rPr>
                <w:sz w:val="28"/>
                <w:szCs w:val="28"/>
              </w:rPr>
            </w:pPr>
          </w:p>
          <w:p w:rsidR="00CF6485" w:rsidRPr="00C671C0" w:rsidRDefault="00CF6485" w:rsidP="0055634A">
            <w:pPr>
              <w:pStyle w:val="NoSpacing"/>
              <w:numPr>
                <w:ilvl w:val="0"/>
                <w:numId w:val="8"/>
              </w:numPr>
              <w:jc w:val="both"/>
              <w:rPr>
                <w:sz w:val="28"/>
                <w:szCs w:val="28"/>
              </w:rPr>
            </w:pPr>
            <w:r w:rsidRPr="00C671C0">
              <w:rPr>
                <w:sz w:val="28"/>
                <w:szCs w:val="28"/>
              </w:rPr>
              <w:t>Being aware of your own emotions as they happen, and noticing how you typically respond.</w:t>
            </w:r>
          </w:p>
          <w:p w:rsidR="0055634A" w:rsidRPr="00C671C0" w:rsidRDefault="0055634A" w:rsidP="0055634A">
            <w:pPr>
              <w:pStyle w:val="NoSpacing"/>
              <w:ind w:left="720"/>
              <w:jc w:val="both"/>
              <w:rPr>
                <w:sz w:val="28"/>
                <w:szCs w:val="28"/>
              </w:rPr>
            </w:pPr>
          </w:p>
          <w:p w:rsidR="00CF6485" w:rsidRPr="00C671C0" w:rsidRDefault="00CF6485" w:rsidP="0055634A">
            <w:pPr>
              <w:pStyle w:val="NoSpacing"/>
              <w:numPr>
                <w:ilvl w:val="0"/>
                <w:numId w:val="8"/>
              </w:numPr>
              <w:jc w:val="both"/>
              <w:rPr>
                <w:sz w:val="28"/>
                <w:szCs w:val="28"/>
              </w:rPr>
            </w:pPr>
            <w:r w:rsidRPr="00C671C0">
              <w:rPr>
                <w:sz w:val="28"/>
                <w:szCs w:val="28"/>
              </w:rPr>
              <w:t xml:space="preserve">Having </w:t>
            </w:r>
            <w:r w:rsidR="0055634A" w:rsidRPr="00C671C0">
              <w:rPr>
                <w:sz w:val="28"/>
                <w:szCs w:val="28"/>
              </w:rPr>
              <w:t>a deep understanding of yourself including strength, limitations, values and goals.</w:t>
            </w:r>
          </w:p>
        </w:tc>
      </w:tr>
    </w:tbl>
    <w:p w:rsidR="00CF6485" w:rsidRPr="00C671C0" w:rsidRDefault="00CF6485" w:rsidP="0055634A">
      <w:pPr>
        <w:tabs>
          <w:tab w:val="center" w:pos="3171"/>
        </w:tabs>
        <w:spacing w:line="360" w:lineRule="auto"/>
        <w:jc w:val="both"/>
        <w:rPr>
          <w:sz w:val="28"/>
          <w:szCs w:val="28"/>
        </w:rPr>
      </w:pPr>
    </w:p>
    <w:p w:rsidR="00CF6485" w:rsidRPr="00C671C0" w:rsidRDefault="00CF6485" w:rsidP="0055634A">
      <w:pPr>
        <w:tabs>
          <w:tab w:val="center" w:pos="3171"/>
        </w:tabs>
        <w:spacing w:line="360" w:lineRule="auto"/>
        <w:jc w:val="both"/>
        <w:rPr>
          <w:sz w:val="28"/>
          <w:szCs w:val="28"/>
        </w:rPr>
      </w:pPr>
    </w:p>
    <w:p w:rsidR="00B33F7B" w:rsidRPr="00C671C0" w:rsidRDefault="00CF6485" w:rsidP="0055634A">
      <w:pPr>
        <w:tabs>
          <w:tab w:val="center" w:pos="3171"/>
        </w:tabs>
        <w:spacing w:line="360" w:lineRule="auto"/>
        <w:rPr>
          <w:sz w:val="28"/>
          <w:szCs w:val="28"/>
        </w:rPr>
      </w:pPr>
      <w:r w:rsidRPr="00C671C0">
        <w:rPr>
          <w:sz w:val="28"/>
          <w:szCs w:val="28"/>
        </w:rPr>
        <w:t>SELF</w:t>
      </w:r>
      <w:r w:rsidRPr="00C671C0">
        <w:rPr>
          <w:sz w:val="28"/>
          <w:szCs w:val="28"/>
        </w:rPr>
        <w:br w:type="textWrapping" w:clear="all"/>
      </w:r>
    </w:p>
    <w:p w:rsidR="0055634A" w:rsidRPr="00C671C0" w:rsidRDefault="002A3799" w:rsidP="0055634A">
      <w:pPr>
        <w:pStyle w:val="NoSpacing"/>
        <w:rPr>
          <w:sz w:val="28"/>
          <w:szCs w:val="28"/>
        </w:rPr>
      </w:pPr>
      <w:r w:rsidRPr="00C671C0">
        <w:rPr>
          <w:sz w:val="28"/>
          <w:szCs w:val="28"/>
        </w:rPr>
        <w:tab/>
      </w:r>
      <w:r w:rsidR="0055634A" w:rsidRPr="00C671C0">
        <w:rPr>
          <w:sz w:val="28"/>
          <w:szCs w:val="28"/>
        </w:rPr>
        <w:t>SOCIAL</w:t>
      </w:r>
      <w:r w:rsidRPr="00C671C0">
        <w:rPr>
          <w:sz w:val="28"/>
          <w:szCs w:val="28"/>
        </w:rPr>
        <w:tab/>
      </w:r>
      <w:r w:rsidRPr="00C671C0">
        <w:rPr>
          <w:sz w:val="28"/>
          <w:szCs w:val="28"/>
        </w:rPr>
        <w:tab/>
      </w:r>
      <w:r w:rsidRPr="00C671C0">
        <w:rPr>
          <w:sz w:val="28"/>
          <w:szCs w:val="28"/>
        </w:rPr>
        <w:tab/>
      </w:r>
      <w:r w:rsidRPr="00C671C0">
        <w:rPr>
          <w:sz w:val="28"/>
          <w:szCs w:val="28"/>
        </w:rPr>
        <w:tab/>
      </w:r>
      <w:r w:rsidRPr="00C671C0">
        <w:rPr>
          <w:sz w:val="28"/>
          <w:szCs w:val="28"/>
        </w:rPr>
        <w:tab/>
      </w:r>
      <w:r w:rsidR="0055634A" w:rsidRPr="00C671C0">
        <w:rPr>
          <w:sz w:val="28"/>
          <w:szCs w:val="28"/>
        </w:rPr>
        <w:t xml:space="preserve">RELATIONAL </w:t>
      </w:r>
    </w:p>
    <w:p w:rsidR="0055634A" w:rsidRPr="00C671C0" w:rsidRDefault="002A3799" w:rsidP="0055634A">
      <w:pPr>
        <w:pStyle w:val="NoSpacing"/>
        <w:rPr>
          <w:sz w:val="28"/>
          <w:szCs w:val="28"/>
        </w:rPr>
      </w:pPr>
      <w:r w:rsidRPr="00C671C0">
        <w:rPr>
          <w:sz w:val="28"/>
          <w:szCs w:val="28"/>
        </w:rPr>
        <w:tab/>
      </w:r>
      <w:r w:rsidR="0055634A" w:rsidRPr="00C671C0">
        <w:rPr>
          <w:sz w:val="28"/>
          <w:szCs w:val="28"/>
        </w:rPr>
        <w:t>AWARENESS</w:t>
      </w:r>
      <w:r w:rsidR="0055634A" w:rsidRPr="00C671C0">
        <w:rPr>
          <w:sz w:val="28"/>
          <w:szCs w:val="28"/>
        </w:rPr>
        <w:tab/>
      </w:r>
      <w:r w:rsidRPr="00C671C0">
        <w:rPr>
          <w:sz w:val="28"/>
          <w:szCs w:val="28"/>
        </w:rPr>
        <w:tab/>
      </w:r>
      <w:r w:rsidRPr="00C671C0">
        <w:rPr>
          <w:sz w:val="28"/>
          <w:szCs w:val="28"/>
        </w:rPr>
        <w:tab/>
      </w:r>
      <w:r w:rsidRPr="00C671C0">
        <w:rPr>
          <w:sz w:val="28"/>
          <w:szCs w:val="28"/>
        </w:rPr>
        <w:tab/>
      </w:r>
      <w:r w:rsidRPr="00C671C0">
        <w:rPr>
          <w:sz w:val="28"/>
          <w:szCs w:val="28"/>
        </w:rPr>
        <w:tab/>
      </w:r>
      <w:r w:rsidR="002C0190" w:rsidRPr="00C671C0">
        <w:rPr>
          <w:sz w:val="28"/>
          <w:szCs w:val="28"/>
        </w:rPr>
        <w:t>EFFECTIVENESS</w:t>
      </w:r>
    </w:p>
    <w:tbl>
      <w:tblPr>
        <w:tblStyle w:val="TableGrid"/>
        <w:tblpPr w:leftFromText="180" w:rightFromText="180" w:vertAnchor="text" w:tblpX="1152" w:tblpY="1"/>
        <w:tblOverlap w:val="never"/>
        <w:tblW w:w="0" w:type="auto"/>
        <w:tblLook w:val="04A0"/>
      </w:tblPr>
      <w:tblGrid>
        <w:gridCol w:w="3240"/>
        <w:gridCol w:w="923"/>
        <w:gridCol w:w="3344"/>
      </w:tblGrid>
      <w:tr w:rsidR="004F0898" w:rsidRPr="00C671C0" w:rsidTr="002A3799">
        <w:trPr>
          <w:trHeight w:val="3414"/>
        </w:trPr>
        <w:tc>
          <w:tcPr>
            <w:tcW w:w="3240" w:type="dxa"/>
          </w:tcPr>
          <w:p w:rsidR="004F0898" w:rsidRPr="00C671C0" w:rsidRDefault="004F0898" w:rsidP="002A3799">
            <w:pPr>
              <w:pStyle w:val="NoSpacing"/>
              <w:rPr>
                <w:sz w:val="28"/>
                <w:szCs w:val="28"/>
              </w:rPr>
            </w:pPr>
          </w:p>
          <w:p w:rsidR="004F0898" w:rsidRPr="00C671C0" w:rsidRDefault="004F0898" w:rsidP="002A3799">
            <w:pPr>
              <w:pStyle w:val="NoSpacing"/>
              <w:numPr>
                <w:ilvl w:val="0"/>
                <w:numId w:val="10"/>
              </w:numPr>
              <w:rPr>
                <w:sz w:val="28"/>
                <w:szCs w:val="28"/>
              </w:rPr>
            </w:pPr>
            <w:r w:rsidRPr="00C671C0">
              <w:rPr>
                <w:sz w:val="28"/>
                <w:szCs w:val="28"/>
              </w:rPr>
              <w:t>The ability to accurately pick up on emotions In other people and get what is really going on</w:t>
            </w:r>
          </w:p>
          <w:p w:rsidR="004F0898" w:rsidRPr="00C671C0" w:rsidRDefault="004F0898" w:rsidP="002A3799">
            <w:pPr>
              <w:pStyle w:val="NoSpacing"/>
              <w:rPr>
                <w:sz w:val="28"/>
                <w:szCs w:val="28"/>
              </w:rPr>
            </w:pPr>
          </w:p>
          <w:p w:rsidR="004F0898" w:rsidRPr="00C671C0" w:rsidRDefault="004F0898" w:rsidP="002A3799">
            <w:pPr>
              <w:pStyle w:val="NoSpacing"/>
              <w:rPr>
                <w:sz w:val="28"/>
                <w:szCs w:val="28"/>
              </w:rPr>
            </w:pPr>
          </w:p>
          <w:p w:rsidR="004F0898" w:rsidRPr="00C671C0" w:rsidRDefault="004F0898" w:rsidP="002A3799">
            <w:pPr>
              <w:pStyle w:val="NoSpacing"/>
              <w:numPr>
                <w:ilvl w:val="0"/>
                <w:numId w:val="10"/>
              </w:numPr>
              <w:rPr>
                <w:sz w:val="28"/>
                <w:szCs w:val="28"/>
              </w:rPr>
            </w:pPr>
            <w:r w:rsidRPr="00C671C0">
              <w:rPr>
                <w:sz w:val="28"/>
                <w:szCs w:val="28"/>
              </w:rPr>
              <w:t>To empathize with what other people are thinking and feeling even if you don’t feel the same way</w:t>
            </w:r>
          </w:p>
        </w:tc>
        <w:tc>
          <w:tcPr>
            <w:tcW w:w="923" w:type="dxa"/>
            <w:tcBorders>
              <w:top w:val="nil"/>
              <w:bottom w:val="nil"/>
            </w:tcBorders>
            <w:shd w:val="clear" w:color="auto" w:fill="auto"/>
          </w:tcPr>
          <w:p w:rsidR="004F0898" w:rsidRPr="00C671C0" w:rsidRDefault="004F0898" w:rsidP="002A3799">
            <w:pPr>
              <w:rPr>
                <w:sz w:val="28"/>
                <w:szCs w:val="28"/>
              </w:rPr>
            </w:pPr>
          </w:p>
        </w:tc>
        <w:tc>
          <w:tcPr>
            <w:tcW w:w="3344" w:type="dxa"/>
            <w:shd w:val="clear" w:color="auto" w:fill="auto"/>
          </w:tcPr>
          <w:p w:rsidR="004F0898" w:rsidRPr="00C671C0" w:rsidRDefault="004F0898" w:rsidP="002A3799">
            <w:pPr>
              <w:pStyle w:val="NoSpacing"/>
              <w:rPr>
                <w:sz w:val="28"/>
                <w:szCs w:val="28"/>
              </w:rPr>
            </w:pPr>
          </w:p>
          <w:p w:rsidR="004F0898" w:rsidRPr="00C671C0" w:rsidRDefault="004F0898" w:rsidP="002A3799">
            <w:pPr>
              <w:pStyle w:val="NoSpacing"/>
              <w:numPr>
                <w:ilvl w:val="0"/>
                <w:numId w:val="11"/>
              </w:numPr>
              <w:rPr>
                <w:sz w:val="28"/>
                <w:szCs w:val="28"/>
              </w:rPr>
            </w:pPr>
            <w:r w:rsidRPr="00C671C0">
              <w:rPr>
                <w:sz w:val="28"/>
                <w:szCs w:val="28"/>
              </w:rPr>
              <w:t>The ability to respond to chaos and to manage interactions successfully including conflict.</w:t>
            </w:r>
          </w:p>
          <w:p w:rsidR="004F0898" w:rsidRPr="00C671C0" w:rsidRDefault="004F0898" w:rsidP="002A3799">
            <w:pPr>
              <w:pStyle w:val="NoSpacing"/>
              <w:ind w:left="720"/>
              <w:rPr>
                <w:sz w:val="28"/>
                <w:szCs w:val="28"/>
              </w:rPr>
            </w:pPr>
          </w:p>
          <w:p w:rsidR="004F0898" w:rsidRPr="00C671C0" w:rsidRDefault="004F0898" w:rsidP="002A3799">
            <w:pPr>
              <w:pStyle w:val="NoSpacing"/>
              <w:numPr>
                <w:ilvl w:val="0"/>
                <w:numId w:val="11"/>
              </w:numPr>
              <w:rPr>
                <w:sz w:val="28"/>
                <w:szCs w:val="28"/>
              </w:rPr>
            </w:pPr>
            <w:r w:rsidRPr="00C671C0">
              <w:rPr>
                <w:sz w:val="28"/>
                <w:szCs w:val="28"/>
              </w:rPr>
              <w:t>The ability to anticipate needs and positively influence the emotions and actions of others.</w:t>
            </w:r>
          </w:p>
        </w:tc>
      </w:tr>
    </w:tbl>
    <w:p w:rsidR="004F0898" w:rsidRPr="00C671C0" w:rsidRDefault="004F0898" w:rsidP="0055634A">
      <w:pPr>
        <w:pStyle w:val="NoSpacing"/>
        <w:rPr>
          <w:sz w:val="28"/>
          <w:szCs w:val="28"/>
        </w:rPr>
      </w:pPr>
    </w:p>
    <w:p w:rsidR="004F0898" w:rsidRPr="00C671C0" w:rsidRDefault="004F0898" w:rsidP="004F0898">
      <w:pPr>
        <w:rPr>
          <w:sz w:val="28"/>
          <w:szCs w:val="28"/>
        </w:rPr>
      </w:pPr>
    </w:p>
    <w:p w:rsidR="004F0898" w:rsidRPr="00C671C0" w:rsidRDefault="004F0898" w:rsidP="0055634A">
      <w:pPr>
        <w:pStyle w:val="NoSpacing"/>
        <w:rPr>
          <w:sz w:val="28"/>
          <w:szCs w:val="28"/>
        </w:rPr>
      </w:pPr>
    </w:p>
    <w:p w:rsidR="004F0898" w:rsidRPr="00C671C0" w:rsidRDefault="004F0898" w:rsidP="0055634A">
      <w:pPr>
        <w:pStyle w:val="NoSpacing"/>
        <w:rPr>
          <w:sz w:val="28"/>
          <w:szCs w:val="28"/>
        </w:rPr>
      </w:pPr>
    </w:p>
    <w:p w:rsidR="0055634A" w:rsidRPr="005337BE" w:rsidRDefault="004F0898" w:rsidP="00B33F7B">
      <w:pPr>
        <w:pStyle w:val="NoSpacing"/>
        <w:rPr>
          <w:b/>
          <w:sz w:val="28"/>
          <w:szCs w:val="28"/>
        </w:rPr>
      </w:pPr>
      <w:r w:rsidRPr="005337BE">
        <w:rPr>
          <w:b/>
          <w:sz w:val="28"/>
          <w:szCs w:val="28"/>
        </w:rPr>
        <w:t>OTHERS</w:t>
      </w:r>
    </w:p>
    <w:p w:rsidR="005A1B0F" w:rsidRPr="00C671C0" w:rsidRDefault="005A1B0F" w:rsidP="0055634A">
      <w:pPr>
        <w:pStyle w:val="NoSpacing"/>
        <w:rPr>
          <w:sz w:val="28"/>
          <w:szCs w:val="28"/>
        </w:rPr>
      </w:pPr>
    </w:p>
    <w:p w:rsidR="004F0898" w:rsidRPr="00C671C0" w:rsidRDefault="005A1B0F" w:rsidP="0055634A">
      <w:pPr>
        <w:pStyle w:val="NoSpacing"/>
        <w:rPr>
          <w:sz w:val="28"/>
          <w:szCs w:val="28"/>
        </w:rPr>
      </w:pPr>
      <w:r w:rsidRPr="00C671C0">
        <w:rPr>
          <w:sz w:val="28"/>
          <w:szCs w:val="28"/>
        </w:rPr>
        <w:t>“Before people decide what they think of your message, they decide what they think of you”.</w:t>
      </w:r>
    </w:p>
    <w:p w:rsidR="005A1B0F" w:rsidRPr="00C671C0" w:rsidRDefault="005A1B0F" w:rsidP="0055634A">
      <w:pPr>
        <w:pStyle w:val="NoSpacing"/>
        <w:rPr>
          <w:sz w:val="28"/>
          <w:szCs w:val="28"/>
        </w:rPr>
      </w:pPr>
    </w:p>
    <w:p w:rsidR="005A1B0F" w:rsidRPr="00C671C0" w:rsidRDefault="005A1B0F" w:rsidP="0055634A">
      <w:pPr>
        <w:pStyle w:val="NoSpacing"/>
        <w:rPr>
          <w:sz w:val="28"/>
          <w:szCs w:val="28"/>
        </w:rPr>
      </w:pPr>
      <w:r w:rsidRPr="00C671C0">
        <w:rPr>
          <w:sz w:val="28"/>
          <w:szCs w:val="28"/>
        </w:rPr>
        <w:t>“The only thing you can really control is how you react to things out of your control”.</w:t>
      </w:r>
    </w:p>
    <w:p w:rsidR="005A1B0F" w:rsidRPr="00C671C0" w:rsidRDefault="005A1B0F" w:rsidP="0055634A">
      <w:pPr>
        <w:pStyle w:val="NoSpacing"/>
        <w:rPr>
          <w:sz w:val="28"/>
          <w:szCs w:val="28"/>
        </w:rPr>
      </w:pPr>
    </w:p>
    <w:p w:rsidR="005A1B0F" w:rsidRPr="00C671C0" w:rsidRDefault="005A1B0F" w:rsidP="0055634A">
      <w:pPr>
        <w:pStyle w:val="NoSpacing"/>
        <w:rPr>
          <w:sz w:val="28"/>
          <w:szCs w:val="28"/>
        </w:rPr>
      </w:pPr>
      <w:r w:rsidRPr="00C671C0">
        <w:rPr>
          <w:sz w:val="28"/>
          <w:szCs w:val="28"/>
        </w:rPr>
        <w:t>BassamTerazi</w:t>
      </w:r>
    </w:p>
    <w:p w:rsidR="005A1B0F" w:rsidRPr="00C671C0" w:rsidRDefault="005A1B0F" w:rsidP="0055634A">
      <w:pPr>
        <w:pStyle w:val="NoSpacing"/>
        <w:rPr>
          <w:sz w:val="28"/>
          <w:szCs w:val="28"/>
        </w:rPr>
      </w:pPr>
    </w:p>
    <w:p w:rsidR="00CF6485" w:rsidRPr="00C671C0" w:rsidRDefault="00B33F7B" w:rsidP="0055634A">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55634A" w:rsidRPr="00C671C0">
        <w:rPr>
          <w:sz w:val="28"/>
          <w:szCs w:val="28"/>
        </w:rPr>
        <w:tab/>
      </w:r>
      <w:r w:rsidR="0055634A" w:rsidRPr="00C671C0">
        <w:rPr>
          <w:sz w:val="28"/>
          <w:szCs w:val="28"/>
        </w:rPr>
        <w:tab/>
      </w:r>
      <w:r w:rsidR="0055634A" w:rsidRPr="00C671C0">
        <w:rPr>
          <w:sz w:val="28"/>
          <w:szCs w:val="28"/>
        </w:rPr>
        <w:tab/>
      </w:r>
      <w:r w:rsidR="00CF6485" w:rsidRPr="00C671C0">
        <w:rPr>
          <w:sz w:val="28"/>
          <w:szCs w:val="28"/>
        </w:rPr>
        <w:tab/>
      </w:r>
    </w:p>
    <w:p w:rsidR="005A1B0F" w:rsidRPr="00C671C0" w:rsidRDefault="005A1B0F" w:rsidP="0055634A">
      <w:pPr>
        <w:tabs>
          <w:tab w:val="center" w:pos="3171"/>
        </w:tabs>
        <w:spacing w:line="360" w:lineRule="auto"/>
        <w:jc w:val="both"/>
        <w:rPr>
          <w:sz w:val="28"/>
          <w:szCs w:val="28"/>
        </w:rPr>
      </w:pPr>
    </w:p>
    <w:p w:rsidR="005A1B0F" w:rsidRPr="005337BE" w:rsidRDefault="005A1B0F" w:rsidP="005337BE">
      <w:pPr>
        <w:pStyle w:val="NoSpacing"/>
        <w:jc w:val="both"/>
        <w:rPr>
          <w:b/>
          <w:sz w:val="28"/>
          <w:szCs w:val="28"/>
        </w:rPr>
      </w:pPr>
      <w:r w:rsidRPr="005337BE">
        <w:rPr>
          <w:b/>
          <w:sz w:val="28"/>
          <w:szCs w:val="28"/>
        </w:rPr>
        <w:t>CONCLUSION</w:t>
      </w:r>
    </w:p>
    <w:p w:rsidR="005A1B0F" w:rsidRPr="00C671C0" w:rsidRDefault="005A1B0F" w:rsidP="005337BE">
      <w:pPr>
        <w:pStyle w:val="NoSpacing"/>
        <w:jc w:val="both"/>
        <w:rPr>
          <w:sz w:val="28"/>
          <w:szCs w:val="28"/>
        </w:rPr>
      </w:pPr>
      <w:r w:rsidRPr="00C671C0">
        <w:rPr>
          <w:sz w:val="28"/>
          <w:szCs w:val="28"/>
        </w:rPr>
        <w:t xml:space="preserve">The </w:t>
      </w:r>
      <w:r w:rsidR="00085C56" w:rsidRPr="00C671C0">
        <w:rPr>
          <w:sz w:val="28"/>
          <w:szCs w:val="28"/>
        </w:rPr>
        <w:t>value of ethics molds</w:t>
      </w:r>
      <w:r w:rsidRPr="00C671C0">
        <w:rPr>
          <w:sz w:val="28"/>
          <w:szCs w:val="28"/>
        </w:rPr>
        <w:t xml:space="preserve"> a person into a more responsible and determined individual. It impacts all the activities of their day-to-day life. It is more significant in the workplace as it directly impacts the jobs quality and output. People naturally become more productive when they respect the work and the workplace. They use the company resources, value time, show better performance levels, and drive the company towards success.</w:t>
      </w:r>
    </w:p>
    <w:p w:rsidR="005A1B0F" w:rsidRDefault="005A1B0F" w:rsidP="005337BE">
      <w:pPr>
        <w:pStyle w:val="NoSpacing"/>
        <w:jc w:val="both"/>
        <w:rPr>
          <w:sz w:val="28"/>
          <w:szCs w:val="28"/>
        </w:rPr>
      </w:pPr>
    </w:p>
    <w:p w:rsidR="005337BE" w:rsidRPr="00C671C0" w:rsidRDefault="005337BE" w:rsidP="005337BE">
      <w:pPr>
        <w:pStyle w:val="NoSpacing"/>
        <w:jc w:val="both"/>
        <w:rPr>
          <w:sz w:val="28"/>
          <w:szCs w:val="28"/>
        </w:rPr>
      </w:pPr>
    </w:p>
    <w:p w:rsidR="005A1B0F" w:rsidRPr="005337BE" w:rsidRDefault="005A1B0F" w:rsidP="005337BE">
      <w:pPr>
        <w:pStyle w:val="NoSpacing"/>
        <w:jc w:val="both"/>
        <w:rPr>
          <w:b/>
          <w:sz w:val="28"/>
          <w:szCs w:val="28"/>
        </w:rPr>
      </w:pPr>
      <w:r w:rsidRPr="005337BE">
        <w:rPr>
          <w:b/>
          <w:sz w:val="28"/>
          <w:szCs w:val="28"/>
        </w:rPr>
        <w:lastRenderedPageBreak/>
        <w:t>LEKE SUCCESS, JP</w:t>
      </w:r>
    </w:p>
    <w:p w:rsidR="005A1B0F" w:rsidRPr="005337BE" w:rsidRDefault="005A1B0F" w:rsidP="005337BE">
      <w:pPr>
        <w:pStyle w:val="NoSpacing"/>
        <w:jc w:val="both"/>
        <w:rPr>
          <w:b/>
          <w:sz w:val="28"/>
          <w:szCs w:val="28"/>
        </w:rPr>
      </w:pPr>
      <w:r w:rsidRPr="005337BE">
        <w:rPr>
          <w:b/>
          <w:sz w:val="28"/>
          <w:szCs w:val="28"/>
        </w:rPr>
        <w:t>IBADAN, NOVEMBER, 2023</w:t>
      </w:r>
    </w:p>
    <w:p w:rsidR="007948B5" w:rsidRPr="00C671C0" w:rsidRDefault="00CF6485" w:rsidP="0055634A">
      <w:pPr>
        <w:tabs>
          <w:tab w:val="center" w:pos="3171"/>
        </w:tabs>
        <w:spacing w:line="360" w:lineRule="auto"/>
        <w:jc w:val="both"/>
        <w:rPr>
          <w:sz w:val="28"/>
          <w:szCs w:val="28"/>
        </w:rPr>
      </w:pPr>
      <w:r w:rsidRPr="00C671C0">
        <w:rPr>
          <w:sz w:val="28"/>
          <w:szCs w:val="28"/>
        </w:rPr>
        <w:br w:type="textWrapping" w:clear="all"/>
      </w:r>
    </w:p>
    <w:sectPr w:rsidR="007948B5" w:rsidRPr="00C671C0" w:rsidSect="0011738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3BC" w:rsidRDefault="00D663BC" w:rsidP="00C671C0">
      <w:pPr>
        <w:spacing w:after="0" w:line="240" w:lineRule="auto"/>
      </w:pPr>
      <w:r>
        <w:separator/>
      </w:r>
    </w:p>
  </w:endnote>
  <w:endnote w:type="continuationSeparator" w:id="1">
    <w:p w:rsidR="00D663BC" w:rsidRDefault="00D663BC" w:rsidP="00C671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2567827"/>
      <w:docPartObj>
        <w:docPartGallery w:val="Page Numbers (Bottom of Page)"/>
        <w:docPartUnique/>
      </w:docPartObj>
    </w:sdtPr>
    <w:sdtEndPr>
      <w:rPr>
        <w:noProof/>
      </w:rPr>
    </w:sdtEndPr>
    <w:sdtContent>
      <w:p w:rsidR="00E60D3B" w:rsidRDefault="00117381">
        <w:pPr>
          <w:pStyle w:val="Footer"/>
          <w:jc w:val="center"/>
        </w:pPr>
        <w:r>
          <w:fldChar w:fldCharType="begin"/>
        </w:r>
        <w:r w:rsidR="00E60D3B">
          <w:instrText xml:space="preserve"> PAGE   \* MERGEFORMAT </w:instrText>
        </w:r>
        <w:r>
          <w:fldChar w:fldCharType="separate"/>
        </w:r>
        <w:r w:rsidR="00D77B6F">
          <w:rPr>
            <w:noProof/>
          </w:rPr>
          <w:t>1</w:t>
        </w:r>
        <w:r>
          <w:rPr>
            <w:noProof/>
          </w:rPr>
          <w:fldChar w:fldCharType="end"/>
        </w:r>
      </w:p>
    </w:sdtContent>
  </w:sdt>
  <w:p w:rsidR="00E60D3B" w:rsidRDefault="00E60D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3BC" w:rsidRDefault="00D663BC" w:rsidP="00C671C0">
      <w:pPr>
        <w:spacing w:after="0" w:line="240" w:lineRule="auto"/>
      </w:pPr>
      <w:r>
        <w:separator/>
      </w:r>
    </w:p>
  </w:footnote>
  <w:footnote w:type="continuationSeparator" w:id="1">
    <w:p w:rsidR="00D663BC" w:rsidRDefault="00D663BC" w:rsidP="00C671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93C0F"/>
    <w:multiLevelType w:val="hybridMultilevel"/>
    <w:tmpl w:val="928C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254E05"/>
    <w:multiLevelType w:val="hybridMultilevel"/>
    <w:tmpl w:val="A440C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AD4ABF"/>
    <w:multiLevelType w:val="hybridMultilevel"/>
    <w:tmpl w:val="C7F47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CB1B6E"/>
    <w:multiLevelType w:val="hybridMultilevel"/>
    <w:tmpl w:val="F3B04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CE6051"/>
    <w:multiLevelType w:val="hybridMultilevel"/>
    <w:tmpl w:val="AA34F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E508AA"/>
    <w:multiLevelType w:val="hybridMultilevel"/>
    <w:tmpl w:val="C53AD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C80D3C"/>
    <w:multiLevelType w:val="hybridMultilevel"/>
    <w:tmpl w:val="ACAE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1A1E34"/>
    <w:multiLevelType w:val="hybridMultilevel"/>
    <w:tmpl w:val="DA0E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93294F"/>
    <w:multiLevelType w:val="hybridMultilevel"/>
    <w:tmpl w:val="12DA9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3217B2"/>
    <w:multiLevelType w:val="hybridMultilevel"/>
    <w:tmpl w:val="5F2E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0F0659"/>
    <w:multiLevelType w:val="hybridMultilevel"/>
    <w:tmpl w:val="4EB2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687320"/>
    <w:multiLevelType w:val="hybridMultilevel"/>
    <w:tmpl w:val="C7F47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AF5462"/>
    <w:multiLevelType w:val="hybridMultilevel"/>
    <w:tmpl w:val="FBBA9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12"/>
  </w:num>
  <w:num w:numId="5">
    <w:abstractNumId w:val="6"/>
  </w:num>
  <w:num w:numId="6">
    <w:abstractNumId w:val="7"/>
  </w:num>
  <w:num w:numId="7">
    <w:abstractNumId w:val="1"/>
  </w:num>
  <w:num w:numId="8">
    <w:abstractNumId w:val="8"/>
  </w:num>
  <w:num w:numId="9">
    <w:abstractNumId w:val="4"/>
  </w:num>
  <w:num w:numId="10">
    <w:abstractNumId w:val="2"/>
  </w:num>
  <w:num w:numId="11">
    <w:abstractNumId w:val="11"/>
  </w:num>
  <w:num w:numId="12">
    <w:abstractNumId w:val="1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57948"/>
    <w:rsid w:val="00075330"/>
    <w:rsid w:val="00085C56"/>
    <w:rsid w:val="00117381"/>
    <w:rsid w:val="00137169"/>
    <w:rsid w:val="001B6718"/>
    <w:rsid w:val="002A3799"/>
    <w:rsid w:val="002C0190"/>
    <w:rsid w:val="00352F44"/>
    <w:rsid w:val="004314B4"/>
    <w:rsid w:val="0046728D"/>
    <w:rsid w:val="004F0898"/>
    <w:rsid w:val="0050575C"/>
    <w:rsid w:val="005337BE"/>
    <w:rsid w:val="0055634A"/>
    <w:rsid w:val="005A1B0F"/>
    <w:rsid w:val="00645698"/>
    <w:rsid w:val="00690CBC"/>
    <w:rsid w:val="007102D7"/>
    <w:rsid w:val="0073632D"/>
    <w:rsid w:val="00773796"/>
    <w:rsid w:val="007948B5"/>
    <w:rsid w:val="00801948"/>
    <w:rsid w:val="00877549"/>
    <w:rsid w:val="009B0A62"/>
    <w:rsid w:val="009C7F12"/>
    <w:rsid w:val="00A3722D"/>
    <w:rsid w:val="00A624A1"/>
    <w:rsid w:val="00AF1287"/>
    <w:rsid w:val="00B00AE4"/>
    <w:rsid w:val="00B33F7B"/>
    <w:rsid w:val="00B57948"/>
    <w:rsid w:val="00B90317"/>
    <w:rsid w:val="00B93036"/>
    <w:rsid w:val="00BA5005"/>
    <w:rsid w:val="00BB23D6"/>
    <w:rsid w:val="00C671C0"/>
    <w:rsid w:val="00CC3435"/>
    <w:rsid w:val="00CF6485"/>
    <w:rsid w:val="00D15B8B"/>
    <w:rsid w:val="00D50B35"/>
    <w:rsid w:val="00D663BC"/>
    <w:rsid w:val="00D77B6F"/>
    <w:rsid w:val="00E60D3B"/>
    <w:rsid w:val="00E65977"/>
    <w:rsid w:val="00EA47A7"/>
    <w:rsid w:val="00F01D09"/>
    <w:rsid w:val="00F443F4"/>
    <w:rsid w:val="00F728EA"/>
    <w:rsid w:val="00F7330D"/>
    <w:rsid w:val="00FF64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3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948"/>
    <w:pPr>
      <w:ind w:left="720"/>
      <w:contextualSpacing/>
    </w:pPr>
  </w:style>
  <w:style w:type="paragraph" w:styleId="NoSpacing">
    <w:name w:val="No Spacing"/>
    <w:uiPriority w:val="1"/>
    <w:qFormat/>
    <w:rsid w:val="00B93036"/>
    <w:pPr>
      <w:spacing w:after="0" w:line="240" w:lineRule="auto"/>
    </w:pPr>
  </w:style>
  <w:style w:type="table" w:styleId="TableGrid">
    <w:name w:val="Table Grid"/>
    <w:basedOn w:val="TableNormal"/>
    <w:uiPriority w:val="59"/>
    <w:rsid w:val="00CF64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7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1C0"/>
  </w:style>
  <w:style w:type="paragraph" w:styleId="Footer">
    <w:name w:val="footer"/>
    <w:basedOn w:val="Normal"/>
    <w:link w:val="FooterChar"/>
    <w:uiPriority w:val="99"/>
    <w:unhideWhenUsed/>
    <w:rsid w:val="00C67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1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948"/>
    <w:pPr>
      <w:ind w:left="720"/>
      <w:contextualSpacing/>
    </w:pPr>
  </w:style>
  <w:style w:type="paragraph" w:styleId="NoSpacing">
    <w:name w:val="No Spacing"/>
    <w:uiPriority w:val="1"/>
    <w:qFormat/>
    <w:rsid w:val="00B93036"/>
    <w:pPr>
      <w:spacing w:after="0" w:line="240" w:lineRule="auto"/>
    </w:pPr>
  </w:style>
  <w:style w:type="table" w:styleId="TableGrid">
    <w:name w:val="Table Grid"/>
    <w:basedOn w:val="TableNormal"/>
    <w:uiPriority w:val="59"/>
    <w:rsid w:val="00CF64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7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1C0"/>
  </w:style>
  <w:style w:type="paragraph" w:styleId="Footer">
    <w:name w:val="footer"/>
    <w:basedOn w:val="Normal"/>
    <w:link w:val="FooterChar"/>
    <w:uiPriority w:val="99"/>
    <w:unhideWhenUsed/>
    <w:rsid w:val="00C67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1C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NUH</dc:creator>
  <cp:lastModifiedBy>MICHAEL</cp:lastModifiedBy>
  <cp:revision>2</cp:revision>
  <dcterms:created xsi:type="dcterms:W3CDTF">2025-07-07T19:01:00Z</dcterms:created>
  <dcterms:modified xsi:type="dcterms:W3CDTF">2025-07-07T19:01:00Z</dcterms:modified>
</cp:coreProperties>
</file>